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68E4E" w14:textId="77777777" w:rsidR="00C33B79" w:rsidRPr="00B46CB4" w:rsidRDefault="00C33B79" w:rsidP="00E422AF">
      <w:pPr>
        <w:jc w:val="both"/>
        <w:rPr>
          <w:noProof w:val="0"/>
          <w:sz w:val="24"/>
          <w:szCs w:val="24"/>
        </w:rPr>
      </w:pPr>
      <w:r w:rsidRPr="00B46CB4">
        <w:rPr>
          <w:noProof w:val="0"/>
          <w:sz w:val="24"/>
          <w:szCs w:val="24"/>
        </w:rPr>
        <w:tab/>
      </w:r>
      <w:r w:rsidRPr="00B46CB4">
        <w:rPr>
          <w:noProof w:val="0"/>
          <w:sz w:val="24"/>
          <w:szCs w:val="24"/>
        </w:rPr>
        <w:tab/>
      </w:r>
      <w:r w:rsidRPr="00B46CB4">
        <w:rPr>
          <w:noProof w:val="0"/>
          <w:sz w:val="24"/>
          <w:szCs w:val="24"/>
        </w:rPr>
        <w:tab/>
      </w:r>
      <w:r w:rsidRPr="00B46CB4">
        <w:rPr>
          <w:noProof w:val="0"/>
          <w:sz w:val="24"/>
          <w:szCs w:val="24"/>
        </w:rPr>
        <w:tab/>
      </w:r>
      <w:r w:rsidRPr="00B46CB4">
        <w:rPr>
          <w:noProof w:val="0"/>
          <w:sz w:val="24"/>
          <w:szCs w:val="24"/>
        </w:rPr>
        <w:tab/>
        <w:t>Z A P I S N I K</w:t>
      </w:r>
    </w:p>
    <w:p w14:paraId="43FE15E9" w14:textId="77777777" w:rsidR="00C33B79" w:rsidRPr="00B46CB4" w:rsidRDefault="00C33B79" w:rsidP="00E422AF">
      <w:pPr>
        <w:jc w:val="both"/>
        <w:rPr>
          <w:noProof w:val="0"/>
          <w:sz w:val="24"/>
          <w:szCs w:val="24"/>
        </w:rPr>
      </w:pPr>
    </w:p>
    <w:p w14:paraId="059B61BE" w14:textId="469198F2" w:rsidR="00C33B79" w:rsidRPr="00B46CB4" w:rsidRDefault="00B26969" w:rsidP="00E422AF">
      <w:pPr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s</w:t>
      </w:r>
      <w:r w:rsidR="00C33B79" w:rsidRPr="00B46CB4">
        <w:rPr>
          <w:noProof w:val="0"/>
          <w:sz w:val="24"/>
          <w:szCs w:val="24"/>
        </w:rPr>
        <w:t xml:space="preserve">a </w:t>
      </w:r>
      <w:r w:rsidR="00DA22D5" w:rsidRPr="00B46CB4">
        <w:rPr>
          <w:noProof w:val="0"/>
          <w:sz w:val="24"/>
          <w:szCs w:val="24"/>
        </w:rPr>
        <w:t>2</w:t>
      </w:r>
      <w:r w:rsidR="003F30E5">
        <w:rPr>
          <w:noProof w:val="0"/>
          <w:sz w:val="24"/>
          <w:szCs w:val="24"/>
        </w:rPr>
        <w:t>2</w:t>
      </w:r>
      <w:r w:rsidR="00CB2746" w:rsidRPr="00B46CB4">
        <w:rPr>
          <w:noProof w:val="0"/>
          <w:sz w:val="24"/>
          <w:szCs w:val="24"/>
        </w:rPr>
        <w:t>.</w:t>
      </w:r>
      <w:r w:rsidR="00C33B79" w:rsidRPr="00B46CB4">
        <w:rPr>
          <w:noProof w:val="0"/>
          <w:sz w:val="24"/>
          <w:szCs w:val="24"/>
        </w:rPr>
        <w:t xml:space="preserve"> sjednice Općinskog vijeć</w:t>
      </w:r>
      <w:r w:rsidR="00DF6C74" w:rsidRPr="00B46CB4">
        <w:rPr>
          <w:noProof w:val="0"/>
          <w:sz w:val="24"/>
          <w:szCs w:val="24"/>
        </w:rPr>
        <w:t xml:space="preserve">a Općine Starigrad </w:t>
      </w:r>
      <w:r w:rsidR="00CB2746" w:rsidRPr="00B46CB4">
        <w:rPr>
          <w:noProof w:val="0"/>
          <w:sz w:val="24"/>
          <w:szCs w:val="24"/>
        </w:rPr>
        <w:t>održan</w:t>
      </w:r>
      <w:r w:rsidR="0005624A" w:rsidRPr="00B46CB4">
        <w:rPr>
          <w:noProof w:val="0"/>
          <w:sz w:val="24"/>
          <w:szCs w:val="24"/>
        </w:rPr>
        <w:t>e</w:t>
      </w:r>
      <w:r w:rsidR="00CB2746" w:rsidRPr="00B46CB4">
        <w:rPr>
          <w:noProof w:val="0"/>
          <w:sz w:val="24"/>
          <w:szCs w:val="24"/>
        </w:rPr>
        <w:t xml:space="preserve"> dana </w:t>
      </w:r>
      <w:r w:rsidR="003F30E5">
        <w:rPr>
          <w:noProof w:val="0"/>
          <w:sz w:val="24"/>
          <w:szCs w:val="24"/>
        </w:rPr>
        <w:t>06</w:t>
      </w:r>
      <w:r w:rsidR="00570348" w:rsidRPr="00B46CB4">
        <w:rPr>
          <w:noProof w:val="0"/>
          <w:sz w:val="24"/>
          <w:szCs w:val="24"/>
        </w:rPr>
        <w:t>.</w:t>
      </w:r>
      <w:r w:rsidR="009A5C9C" w:rsidRPr="00B46CB4">
        <w:rPr>
          <w:noProof w:val="0"/>
          <w:sz w:val="24"/>
          <w:szCs w:val="24"/>
        </w:rPr>
        <w:t xml:space="preserve"> </w:t>
      </w:r>
      <w:r w:rsidR="003F30E5">
        <w:rPr>
          <w:noProof w:val="0"/>
          <w:sz w:val="24"/>
          <w:szCs w:val="24"/>
        </w:rPr>
        <w:t>rujna</w:t>
      </w:r>
      <w:r w:rsidR="009F7C09" w:rsidRPr="00B46CB4">
        <w:rPr>
          <w:noProof w:val="0"/>
          <w:sz w:val="24"/>
          <w:szCs w:val="24"/>
        </w:rPr>
        <w:t xml:space="preserve"> </w:t>
      </w:r>
      <w:r w:rsidR="00DF6C74" w:rsidRPr="00B46CB4">
        <w:rPr>
          <w:noProof w:val="0"/>
          <w:sz w:val="24"/>
          <w:szCs w:val="24"/>
        </w:rPr>
        <w:t>20</w:t>
      </w:r>
      <w:r w:rsidR="00EC2E9B" w:rsidRPr="00B46CB4">
        <w:rPr>
          <w:noProof w:val="0"/>
          <w:sz w:val="24"/>
          <w:szCs w:val="24"/>
        </w:rPr>
        <w:t>2</w:t>
      </w:r>
      <w:r w:rsidR="009A5C9C" w:rsidRPr="00B46CB4">
        <w:rPr>
          <w:noProof w:val="0"/>
          <w:sz w:val="24"/>
          <w:szCs w:val="24"/>
        </w:rPr>
        <w:t>4</w:t>
      </w:r>
      <w:r w:rsidR="00DF6C74" w:rsidRPr="00B46CB4">
        <w:rPr>
          <w:noProof w:val="0"/>
          <w:sz w:val="24"/>
          <w:szCs w:val="24"/>
        </w:rPr>
        <w:t xml:space="preserve">. godine </w:t>
      </w:r>
      <w:r w:rsidR="00E17CF4" w:rsidRPr="00B46CB4">
        <w:rPr>
          <w:noProof w:val="0"/>
          <w:sz w:val="24"/>
          <w:szCs w:val="24"/>
        </w:rPr>
        <w:t xml:space="preserve">s početkom </w:t>
      </w:r>
      <w:r w:rsidR="00DF6C74" w:rsidRPr="00B46CB4">
        <w:rPr>
          <w:noProof w:val="0"/>
          <w:sz w:val="24"/>
          <w:szCs w:val="24"/>
        </w:rPr>
        <w:t xml:space="preserve">u </w:t>
      </w:r>
      <w:r w:rsidR="003F30E5">
        <w:rPr>
          <w:noProof w:val="0"/>
          <w:sz w:val="24"/>
          <w:szCs w:val="24"/>
        </w:rPr>
        <w:t>10</w:t>
      </w:r>
      <w:r w:rsidR="00E31FD3" w:rsidRPr="00B46CB4">
        <w:rPr>
          <w:noProof w:val="0"/>
          <w:sz w:val="24"/>
          <w:szCs w:val="24"/>
        </w:rPr>
        <w:t>:</w:t>
      </w:r>
      <w:r w:rsidR="0093662E">
        <w:rPr>
          <w:noProof w:val="0"/>
          <w:sz w:val="24"/>
          <w:szCs w:val="24"/>
        </w:rPr>
        <w:t>3</w:t>
      </w:r>
      <w:r w:rsidR="00DB60F7" w:rsidRPr="00B46CB4">
        <w:rPr>
          <w:noProof w:val="0"/>
          <w:sz w:val="24"/>
          <w:szCs w:val="24"/>
        </w:rPr>
        <w:t>0</w:t>
      </w:r>
      <w:r w:rsidR="00C33B79" w:rsidRPr="00B46CB4">
        <w:rPr>
          <w:noProof w:val="0"/>
          <w:sz w:val="24"/>
          <w:szCs w:val="24"/>
        </w:rPr>
        <w:t xml:space="preserve"> sati u vijećnici Općine Starigrad.</w:t>
      </w:r>
    </w:p>
    <w:p w14:paraId="35015E30" w14:textId="77777777" w:rsidR="00C33B79" w:rsidRPr="00B46CB4" w:rsidRDefault="00C33B79" w:rsidP="00E422AF">
      <w:pPr>
        <w:jc w:val="both"/>
        <w:rPr>
          <w:noProof w:val="0"/>
          <w:sz w:val="24"/>
          <w:szCs w:val="24"/>
        </w:rPr>
      </w:pPr>
    </w:p>
    <w:p w14:paraId="108718B4" w14:textId="61F30A0F" w:rsidR="00C33B79" w:rsidRPr="00B46CB4" w:rsidRDefault="00DF6C74" w:rsidP="00E422AF">
      <w:pPr>
        <w:jc w:val="both"/>
        <w:rPr>
          <w:noProof w:val="0"/>
          <w:sz w:val="24"/>
          <w:szCs w:val="24"/>
        </w:rPr>
      </w:pPr>
      <w:r w:rsidRPr="00B46CB4">
        <w:rPr>
          <w:noProof w:val="0"/>
          <w:sz w:val="24"/>
          <w:szCs w:val="24"/>
        </w:rPr>
        <w:t>Pri</w:t>
      </w:r>
      <w:r w:rsidR="00257065" w:rsidRPr="00B46CB4">
        <w:rPr>
          <w:noProof w:val="0"/>
          <w:sz w:val="24"/>
          <w:szCs w:val="24"/>
        </w:rPr>
        <w:t>sutni vijećnici/ce:</w:t>
      </w:r>
      <w:r w:rsidRPr="00B46CB4">
        <w:rPr>
          <w:noProof w:val="0"/>
          <w:sz w:val="24"/>
          <w:szCs w:val="24"/>
        </w:rPr>
        <w:t xml:space="preserve"> </w:t>
      </w:r>
      <w:r w:rsidR="005C03A7" w:rsidRPr="00B46CB4">
        <w:rPr>
          <w:noProof w:val="0"/>
          <w:sz w:val="24"/>
          <w:szCs w:val="24"/>
        </w:rPr>
        <w:t xml:space="preserve">predsjednik </w:t>
      </w:r>
      <w:r w:rsidRPr="00B46CB4">
        <w:rPr>
          <w:noProof w:val="0"/>
          <w:sz w:val="24"/>
          <w:szCs w:val="24"/>
        </w:rPr>
        <w:t>Marko Marasović</w:t>
      </w:r>
      <w:r w:rsidR="00DE1D73" w:rsidRPr="00B46CB4">
        <w:rPr>
          <w:noProof w:val="0"/>
          <w:sz w:val="24"/>
          <w:szCs w:val="24"/>
        </w:rPr>
        <w:t>,</w:t>
      </w:r>
      <w:r w:rsidR="003855C6" w:rsidRPr="00B46CB4">
        <w:rPr>
          <w:noProof w:val="0"/>
          <w:sz w:val="24"/>
          <w:szCs w:val="24"/>
        </w:rPr>
        <w:t xml:space="preserve"> </w:t>
      </w:r>
      <w:r w:rsidRPr="00B46CB4">
        <w:rPr>
          <w:noProof w:val="0"/>
          <w:sz w:val="24"/>
          <w:szCs w:val="24"/>
        </w:rPr>
        <w:t>Mar</w:t>
      </w:r>
      <w:r w:rsidR="00FE688C" w:rsidRPr="00B46CB4">
        <w:rPr>
          <w:noProof w:val="0"/>
          <w:sz w:val="24"/>
          <w:szCs w:val="24"/>
        </w:rPr>
        <w:t>ijan Čavić</w:t>
      </w:r>
      <w:r w:rsidR="001E1E6C" w:rsidRPr="00B46CB4">
        <w:rPr>
          <w:noProof w:val="0"/>
          <w:sz w:val="24"/>
          <w:szCs w:val="24"/>
        </w:rPr>
        <w:t>,</w:t>
      </w:r>
      <w:r w:rsidR="00977AA4" w:rsidRPr="00B46CB4">
        <w:rPr>
          <w:noProof w:val="0"/>
          <w:sz w:val="24"/>
          <w:szCs w:val="24"/>
        </w:rPr>
        <w:t xml:space="preserve"> </w:t>
      </w:r>
      <w:r w:rsidR="00755A0B" w:rsidRPr="00B46CB4">
        <w:rPr>
          <w:noProof w:val="0"/>
          <w:sz w:val="24"/>
          <w:szCs w:val="24"/>
        </w:rPr>
        <w:t xml:space="preserve">Višeslav </w:t>
      </w:r>
      <w:r w:rsidR="003855C6" w:rsidRPr="00B46CB4">
        <w:rPr>
          <w:noProof w:val="0"/>
          <w:sz w:val="24"/>
          <w:szCs w:val="24"/>
        </w:rPr>
        <w:t xml:space="preserve">Jure </w:t>
      </w:r>
      <w:r w:rsidR="00755A0B" w:rsidRPr="00B46CB4">
        <w:rPr>
          <w:noProof w:val="0"/>
          <w:sz w:val="24"/>
          <w:szCs w:val="24"/>
        </w:rPr>
        <w:t>Dokoza</w:t>
      </w:r>
      <w:r w:rsidR="00302047" w:rsidRPr="00B46CB4">
        <w:rPr>
          <w:noProof w:val="0"/>
          <w:sz w:val="24"/>
          <w:szCs w:val="24"/>
        </w:rPr>
        <w:t>,</w:t>
      </w:r>
      <w:r w:rsidR="00CC3A25" w:rsidRPr="00B46CB4">
        <w:rPr>
          <w:noProof w:val="0"/>
          <w:sz w:val="24"/>
          <w:szCs w:val="24"/>
        </w:rPr>
        <w:t xml:space="preserve"> </w:t>
      </w:r>
      <w:r w:rsidR="003855C6" w:rsidRPr="00B46CB4">
        <w:rPr>
          <w:noProof w:val="0"/>
          <w:sz w:val="24"/>
          <w:szCs w:val="24"/>
        </w:rPr>
        <w:t>Dragan Bucić</w:t>
      </w:r>
      <w:r w:rsidR="00626555" w:rsidRPr="00B46CB4">
        <w:rPr>
          <w:noProof w:val="0"/>
          <w:sz w:val="24"/>
          <w:szCs w:val="24"/>
        </w:rPr>
        <w:t xml:space="preserve">, </w:t>
      </w:r>
      <w:r w:rsidR="00CC3A25" w:rsidRPr="00B46CB4">
        <w:rPr>
          <w:noProof w:val="0"/>
          <w:sz w:val="24"/>
          <w:szCs w:val="24"/>
        </w:rPr>
        <w:t>Višnja Vuki</w:t>
      </w:r>
      <w:r w:rsidR="00626555" w:rsidRPr="00B46CB4">
        <w:rPr>
          <w:noProof w:val="0"/>
          <w:sz w:val="24"/>
          <w:szCs w:val="24"/>
        </w:rPr>
        <w:t>ć,</w:t>
      </w:r>
      <w:r w:rsidR="007F3DF3" w:rsidRPr="00B46CB4">
        <w:rPr>
          <w:noProof w:val="0"/>
          <w:sz w:val="24"/>
          <w:szCs w:val="24"/>
        </w:rPr>
        <w:t xml:space="preserve"> </w:t>
      </w:r>
      <w:r w:rsidR="00471508" w:rsidRPr="00B46CB4">
        <w:rPr>
          <w:noProof w:val="0"/>
          <w:sz w:val="24"/>
          <w:szCs w:val="24"/>
        </w:rPr>
        <w:t>Jole Petričević</w:t>
      </w:r>
      <w:r w:rsidR="009A5C9C" w:rsidRPr="00B46CB4">
        <w:rPr>
          <w:noProof w:val="0"/>
          <w:sz w:val="24"/>
          <w:szCs w:val="24"/>
        </w:rPr>
        <w:t>, Marina Vukić</w:t>
      </w:r>
      <w:r w:rsidR="0093662E">
        <w:rPr>
          <w:noProof w:val="0"/>
          <w:sz w:val="24"/>
          <w:szCs w:val="24"/>
        </w:rPr>
        <w:t>, Maja Milovac.</w:t>
      </w:r>
    </w:p>
    <w:p w14:paraId="29CB6CE3" w14:textId="77777777" w:rsidR="00C33B79" w:rsidRPr="00B46CB4" w:rsidRDefault="00C33B79" w:rsidP="00E422AF">
      <w:pPr>
        <w:jc w:val="both"/>
        <w:rPr>
          <w:noProof w:val="0"/>
          <w:sz w:val="24"/>
          <w:szCs w:val="24"/>
        </w:rPr>
      </w:pPr>
    </w:p>
    <w:p w14:paraId="087B3A27" w14:textId="43D5C5EE" w:rsidR="00626555" w:rsidRPr="00B46CB4" w:rsidRDefault="00C33B79" w:rsidP="00E422AF">
      <w:pPr>
        <w:jc w:val="both"/>
        <w:rPr>
          <w:noProof w:val="0"/>
          <w:sz w:val="24"/>
          <w:szCs w:val="24"/>
        </w:rPr>
      </w:pPr>
      <w:r w:rsidRPr="00B46CB4">
        <w:rPr>
          <w:noProof w:val="0"/>
          <w:sz w:val="24"/>
          <w:szCs w:val="24"/>
        </w:rPr>
        <w:t>Odsutni vijećnici/ce:</w:t>
      </w:r>
      <w:r w:rsidR="009A5C9C" w:rsidRPr="00B46CB4">
        <w:rPr>
          <w:noProof w:val="0"/>
          <w:sz w:val="24"/>
          <w:szCs w:val="24"/>
        </w:rPr>
        <w:t xml:space="preserve"> </w:t>
      </w:r>
      <w:r w:rsidR="00DA22D5" w:rsidRPr="00B46CB4">
        <w:rPr>
          <w:noProof w:val="0"/>
          <w:sz w:val="24"/>
          <w:szCs w:val="24"/>
        </w:rPr>
        <w:t>Ana Marija Krapić</w:t>
      </w:r>
    </w:p>
    <w:p w14:paraId="7F0EE77A" w14:textId="77777777" w:rsidR="00C33B79" w:rsidRPr="00B46CB4" w:rsidRDefault="00C33B79" w:rsidP="00E422AF">
      <w:pPr>
        <w:jc w:val="both"/>
        <w:rPr>
          <w:noProof w:val="0"/>
          <w:sz w:val="24"/>
          <w:szCs w:val="24"/>
        </w:rPr>
      </w:pPr>
    </w:p>
    <w:p w14:paraId="5ACB2FE2" w14:textId="77777777" w:rsidR="002D03DC" w:rsidRDefault="00AC34AC" w:rsidP="00E422AF">
      <w:pPr>
        <w:jc w:val="both"/>
        <w:rPr>
          <w:noProof w:val="0"/>
          <w:sz w:val="24"/>
          <w:szCs w:val="24"/>
        </w:rPr>
      </w:pPr>
      <w:r w:rsidRPr="00B46CB4">
        <w:rPr>
          <w:noProof w:val="0"/>
          <w:sz w:val="24"/>
          <w:szCs w:val="24"/>
        </w:rPr>
        <w:t>Ostali</w:t>
      </w:r>
      <w:r w:rsidR="00E17CF4" w:rsidRPr="00B46CB4">
        <w:rPr>
          <w:noProof w:val="0"/>
          <w:sz w:val="24"/>
          <w:szCs w:val="24"/>
        </w:rPr>
        <w:t xml:space="preserve"> </w:t>
      </w:r>
      <w:r w:rsidR="00C33B79" w:rsidRPr="00B46CB4">
        <w:rPr>
          <w:noProof w:val="0"/>
          <w:sz w:val="24"/>
          <w:szCs w:val="24"/>
        </w:rPr>
        <w:t>prisustvovali:</w:t>
      </w:r>
      <w:r w:rsidR="00CB2746" w:rsidRPr="00B46CB4">
        <w:rPr>
          <w:noProof w:val="0"/>
          <w:sz w:val="24"/>
          <w:szCs w:val="24"/>
        </w:rPr>
        <w:t xml:space="preserve"> </w:t>
      </w:r>
      <w:r w:rsidR="0064675D" w:rsidRPr="00B46CB4">
        <w:rPr>
          <w:noProof w:val="0"/>
          <w:sz w:val="24"/>
          <w:szCs w:val="24"/>
        </w:rPr>
        <w:t>načelnik</w:t>
      </w:r>
      <w:r w:rsidR="00CB2746" w:rsidRPr="00B46CB4">
        <w:rPr>
          <w:noProof w:val="0"/>
          <w:sz w:val="24"/>
          <w:szCs w:val="24"/>
        </w:rPr>
        <w:t xml:space="preserve"> Marin Čavić</w:t>
      </w:r>
      <w:r w:rsidR="00352D10" w:rsidRPr="00B46CB4">
        <w:rPr>
          <w:noProof w:val="0"/>
          <w:sz w:val="24"/>
          <w:szCs w:val="24"/>
        </w:rPr>
        <w:t>, pročelnica Marina Milovac</w:t>
      </w:r>
      <w:r w:rsidR="00FE688C" w:rsidRPr="00B46CB4">
        <w:rPr>
          <w:noProof w:val="0"/>
          <w:sz w:val="24"/>
          <w:szCs w:val="24"/>
        </w:rPr>
        <w:t xml:space="preserve"> i </w:t>
      </w:r>
      <w:r w:rsidR="0003149F" w:rsidRPr="00B46CB4">
        <w:rPr>
          <w:noProof w:val="0"/>
          <w:sz w:val="24"/>
          <w:szCs w:val="24"/>
        </w:rPr>
        <w:t>voditelj</w:t>
      </w:r>
      <w:r w:rsidR="00755A0B" w:rsidRPr="00B46CB4">
        <w:rPr>
          <w:noProof w:val="0"/>
          <w:sz w:val="24"/>
          <w:szCs w:val="24"/>
        </w:rPr>
        <w:t>i</w:t>
      </w:r>
      <w:r w:rsidR="00C2345D" w:rsidRPr="00B46CB4">
        <w:rPr>
          <w:noProof w:val="0"/>
          <w:sz w:val="24"/>
          <w:szCs w:val="24"/>
        </w:rPr>
        <w:t>c</w:t>
      </w:r>
      <w:r w:rsidR="00AB3342" w:rsidRPr="00B46CB4">
        <w:rPr>
          <w:noProof w:val="0"/>
          <w:sz w:val="24"/>
          <w:szCs w:val="24"/>
        </w:rPr>
        <w:t>a</w:t>
      </w:r>
      <w:r w:rsidR="00C2345D" w:rsidRPr="00B46CB4">
        <w:rPr>
          <w:noProof w:val="0"/>
          <w:sz w:val="24"/>
          <w:szCs w:val="24"/>
        </w:rPr>
        <w:t xml:space="preserve"> odsjek</w:t>
      </w:r>
      <w:r w:rsidR="009A5C9C" w:rsidRPr="00B46CB4">
        <w:rPr>
          <w:noProof w:val="0"/>
          <w:sz w:val="24"/>
          <w:szCs w:val="24"/>
        </w:rPr>
        <w:t xml:space="preserve">a </w:t>
      </w:r>
      <w:r w:rsidR="0093662E">
        <w:rPr>
          <w:noProof w:val="0"/>
          <w:sz w:val="24"/>
          <w:szCs w:val="24"/>
        </w:rPr>
        <w:t xml:space="preserve">Anita Milovac Trošelj </w:t>
      </w:r>
      <w:r w:rsidR="00FE688C" w:rsidRPr="00B46CB4">
        <w:rPr>
          <w:noProof w:val="0"/>
          <w:sz w:val="24"/>
          <w:szCs w:val="24"/>
        </w:rPr>
        <w:t>kao zapisničar</w:t>
      </w:r>
      <w:r w:rsidR="002D03DC">
        <w:rPr>
          <w:noProof w:val="0"/>
          <w:sz w:val="24"/>
          <w:szCs w:val="24"/>
        </w:rPr>
        <w:t xml:space="preserve">. </w:t>
      </w:r>
    </w:p>
    <w:p w14:paraId="46DECD9A" w14:textId="77777777" w:rsidR="002D03DC" w:rsidRDefault="002D03DC" w:rsidP="00E422AF">
      <w:pPr>
        <w:jc w:val="both"/>
        <w:rPr>
          <w:noProof w:val="0"/>
          <w:sz w:val="24"/>
          <w:szCs w:val="24"/>
        </w:rPr>
      </w:pPr>
    </w:p>
    <w:p w14:paraId="39D2C0D7" w14:textId="360F7869" w:rsidR="00DC0D4C" w:rsidRDefault="002D03DC" w:rsidP="00E422AF">
      <w:pPr>
        <w:jc w:val="both"/>
        <w:rPr>
          <w:noProof w:val="0"/>
          <w:sz w:val="24"/>
          <w:szCs w:val="24"/>
          <w:highlight w:val="yellow"/>
        </w:rPr>
      </w:pPr>
      <w:r>
        <w:rPr>
          <w:noProof w:val="0"/>
          <w:sz w:val="24"/>
          <w:szCs w:val="24"/>
        </w:rPr>
        <w:t>Predsjednik navodi da će se tokom sjednice pr</w:t>
      </w:r>
      <w:r w:rsidR="00DC0D4C">
        <w:rPr>
          <w:noProof w:val="0"/>
          <w:sz w:val="24"/>
          <w:szCs w:val="24"/>
        </w:rPr>
        <w:t>i</w:t>
      </w:r>
      <w:r>
        <w:rPr>
          <w:noProof w:val="0"/>
          <w:sz w:val="24"/>
          <w:szCs w:val="24"/>
        </w:rPr>
        <w:t xml:space="preserve">družit  </w:t>
      </w:r>
      <w:r w:rsidR="00DC0D4C">
        <w:rPr>
          <w:noProof w:val="0"/>
          <w:sz w:val="24"/>
          <w:szCs w:val="24"/>
        </w:rPr>
        <w:t xml:space="preserve">izvođač </w:t>
      </w:r>
      <w:r>
        <w:rPr>
          <w:noProof w:val="0"/>
          <w:sz w:val="24"/>
          <w:szCs w:val="24"/>
        </w:rPr>
        <w:t xml:space="preserve">prezentacije za točku Prezentacija Analize modela raspolaganja ugostiteljsko-turističkom zonom Pod Bucića Podi kada navedena </w:t>
      </w:r>
      <w:r w:rsidRPr="00DC0D4C">
        <w:rPr>
          <w:noProof w:val="0"/>
          <w:sz w:val="24"/>
          <w:szCs w:val="24"/>
        </w:rPr>
        <w:t xml:space="preserve">točka dođe na dnevni red. Također konstatira da je u vijećnici prisutan gost </w:t>
      </w:r>
      <w:r w:rsidR="00DC0D4C" w:rsidRPr="00DC0D4C">
        <w:rPr>
          <w:noProof w:val="0"/>
          <w:sz w:val="24"/>
          <w:szCs w:val="24"/>
        </w:rPr>
        <w:t xml:space="preserve">koji nije dostavio pravovaljan zahtjev za prisustvo na sjednici, pa je zamoljen da napusti vijećnicu. Navodi kako iz vijeća u vijeće imamo problema sa gostima na sjednici, a protiv nekih su podnesene i kaznene prijave. </w:t>
      </w:r>
      <w:r w:rsidR="00DC0D4C" w:rsidRPr="00DC0D4C">
        <w:rPr>
          <w:i/>
          <w:iCs/>
          <w:noProof w:val="0"/>
          <w:sz w:val="24"/>
          <w:szCs w:val="24"/>
        </w:rPr>
        <w:t xml:space="preserve">(10:31 </w:t>
      </w:r>
      <w:r w:rsidR="00DC0D4C">
        <w:rPr>
          <w:i/>
          <w:iCs/>
          <w:noProof w:val="0"/>
          <w:sz w:val="24"/>
          <w:szCs w:val="24"/>
        </w:rPr>
        <w:t>sati</w:t>
      </w:r>
      <w:r w:rsidR="00DC0D4C" w:rsidRPr="00DC0D4C">
        <w:rPr>
          <w:i/>
          <w:iCs/>
          <w:noProof w:val="0"/>
          <w:sz w:val="24"/>
          <w:szCs w:val="24"/>
        </w:rPr>
        <w:t xml:space="preserve"> sjednica se prekida na 5 minuta</w:t>
      </w:r>
      <w:r w:rsidR="00DC0D4C">
        <w:rPr>
          <w:i/>
          <w:iCs/>
          <w:noProof w:val="0"/>
          <w:sz w:val="24"/>
          <w:szCs w:val="24"/>
        </w:rPr>
        <w:t>.</w:t>
      </w:r>
      <w:r w:rsidR="00DC0D4C" w:rsidRPr="00DC0D4C">
        <w:rPr>
          <w:i/>
          <w:iCs/>
          <w:noProof w:val="0"/>
          <w:sz w:val="24"/>
          <w:szCs w:val="24"/>
        </w:rPr>
        <w:t>)</w:t>
      </w:r>
      <w:r w:rsidR="00DC0D4C" w:rsidRPr="00DC0D4C">
        <w:rPr>
          <w:noProof w:val="0"/>
          <w:sz w:val="24"/>
          <w:szCs w:val="24"/>
        </w:rPr>
        <w:t xml:space="preserve">  </w:t>
      </w:r>
    </w:p>
    <w:p w14:paraId="6E760AB6" w14:textId="77777777" w:rsidR="0093662E" w:rsidRDefault="0093662E" w:rsidP="00E422AF">
      <w:pPr>
        <w:jc w:val="both"/>
        <w:rPr>
          <w:noProof w:val="0"/>
          <w:sz w:val="24"/>
          <w:szCs w:val="24"/>
        </w:rPr>
      </w:pPr>
    </w:p>
    <w:p w14:paraId="269D30FB" w14:textId="77777777" w:rsidR="00E446C9" w:rsidRDefault="00CB2746" w:rsidP="00E422AF">
      <w:pPr>
        <w:jc w:val="both"/>
        <w:rPr>
          <w:noProof w:val="0"/>
          <w:sz w:val="24"/>
          <w:szCs w:val="24"/>
        </w:rPr>
      </w:pPr>
      <w:r w:rsidRPr="00EA30A7">
        <w:rPr>
          <w:noProof w:val="0"/>
          <w:sz w:val="24"/>
          <w:szCs w:val="24"/>
        </w:rPr>
        <w:t xml:space="preserve">Utvrđivanje kvoruma: predsjednik je otvorio </w:t>
      </w:r>
      <w:r w:rsidR="00DA22D5" w:rsidRPr="00EA30A7">
        <w:rPr>
          <w:noProof w:val="0"/>
          <w:sz w:val="24"/>
          <w:szCs w:val="24"/>
        </w:rPr>
        <w:t>2</w:t>
      </w:r>
      <w:r w:rsidR="00EA30A7" w:rsidRPr="00EA30A7">
        <w:rPr>
          <w:noProof w:val="0"/>
          <w:sz w:val="24"/>
          <w:szCs w:val="24"/>
        </w:rPr>
        <w:t>2</w:t>
      </w:r>
      <w:r w:rsidR="003855C6" w:rsidRPr="00EA30A7">
        <w:rPr>
          <w:noProof w:val="0"/>
          <w:sz w:val="24"/>
          <w:szCs w:val="24"/>
        </w:rPr>
        <w:t xml:space="preserve">. </w:t>
      </w:r>
      <w:r w:rsidRPr="00EA30A7">
        <w:rPr>
          <w:noProof w:val="0"/>
          <w:sz w:val="24"/>
          <w:szCs w:val="24"/>
        </w:rPr>
        <w:t>sjednicu</w:t>
      </w:r>
      <w:r w:rsidR="008500E8" w:rsidRPr="00EA30A7">
        <w:rPr>
          <w:noProof w:val="0"/>
          <w:sz w:val="24"/>
          <w:szCs w:val="24"/>
        </w:rPr>
        <w:t xml:space="preserve">, </w:t>
      </w:r>
      <w:r w:rsidR="00626555" w:rsidRPr="00EA30A7">
        <w:rPr>
          <w:noProof w:val="0"/>
          <w:sz w:val="24"/>
          <w:szCs w:val="24"/>
        </w:rPr>
        <w:t>konstatira da je na sjednici prisutno</w:t>
      </w:r>
      <w:r w:rsidR="00471508" w:rsidRPr="00EA30A7">
        <w:rPr>
          <w:noProof w:val="0"/>
          <w:sz w:val="24"/>
          <w:szCs w:val="24"/>
        </w:rPr>
        <w:t xml:space="preserve"> </w:t>
      </w:r>
      <w:r w:rsidR="0093662E" w:rsidRPr="00EA30A7">
        <w:rPr>
          <w:noProof w:val="0"/>
          <w:sz w:val="24"/>
          <w:szCs w:val="24"/>
        </w:rPr>
        <w:t>8</w:t>
      </w:r>
      <w:r w:rsidR="00DA22D5" w:rsidRPr="00EA30A7">
        <w:rPr>
          <w:noProof w:val="0"/>
          <w:sz w:val="24"/>
          <w:szCs w:val="24"/>
        </w:rPr>
        <w:t xml:space="preserve"> od</w:t>
      </w:r>
      <w:r w:rsidR="003855C6" w:rsidRPr="00EA30A7">
        <w:rPr>
          <w:noProof w:val="0"/>
          <w:sz w:val="24"/>
          <w:szCs w:val="24"/>
        </w:rPr>
        <w:t xml:space="preserve"> 9 </w:t>
      </w:r>
      <w:r w:rsidRPr="00EA30A7">
        <w:rPr>
          <w:noProof w:val="0"/>
          <w:sz w:val="24"/>
          <w:szCs w:val="24"/>
        </w:rPr>
        <w:t>vijećnika</w:t>
      </w:r>
      <w:r w:rsidR="00471508" w:rsidRPr="00EA30A7">
        <w:rPr>
          <w:noProof w:val="0"/>
          <w:sz w:val="24"/>
          <w:szCs w:val="24"/>
        </w:rPr>
        <w:t xml:space="preserve">. </w:t>
      </w:r>
    </w:p>
    <w:p w14:paraId="24724AB0" w14:textId="77777777" w:rsidR="00E446C9" w:rsidRDefault="00E446C9" w:rsidP="00E422AF">
      <w:pPr>
        <w:jc w:val="both"/>
        <w:rPr>
          <w:noProof w:val="0"/>
          <w:sz w:val="24"/>
          <w:szCs w:val="24"/>
        </w:rPr>
      </w:pPr>
    </w:p>
    <w:p w14:paraId="411FE7E3" w14:textId="483D2442" w:rsidR="00EA30A7" w:rsidRPr="0030185C" w:rsidRDefault="00DC0D4C" w:rsidP="00E422AF">
      <w:pPr>
        <w:jc w:val="both"/>
        <w:rPr>
          <w:i/>
          <w:iCs/>
          <w:noProof w:val="0"/>
          <w:sz w:val="24"/>
          <w:szCs w:val="24"/>
        </w:rPr>
      </w:pPr>
      <w:r w:rsidRPr="00DC0D4C">
        <w:rPr>
          <w:i/>
          <w:iCs/>
          <w:noProof w:val="0"/>
          <w:sz w:val="24"/>
          <w:szCs w:val="24"/>
        </w:rPr>
        <w:t>(10:39 sati nastavlja se sjednica Općinskog vijeća. )</w:t>
      </w:r>
      <w:r w:rsidR="003855C6" w:rsidRPr="00EA30A7">
        <w:rPr>
          <w:noProof w:val="0"/>
          <w:sz w:val="24"/>
          <w:szCs w:val="24"/>
        </w:rPr>
        <w:t>Uz poziv je dostavljen prijedlog dnevnog reda</w:t>
      </w:r>
      <w:r w:rsidR="00C2345D" w:rsidRPr="00EA30A7">
        <w:rPr>
          <w:noProof w:val="0"/>
          <w:sz w:val="24"/>
          <w:szCs w:val="24"/>
        </w:rPr>
        <w:t>.</w:t>
      </w:r>
      <w:r w:rsidR="00A30BE5" w:rsidRPr="00EA30A7">
        <w:rPr>
          <w:noProof w:val="0"/>
          <w:sz w:val="24"/>
          <w:szCs w:val="24"/>
        </w:rPr>
        <w:t xml:space="preserve"> Na prijedlog dnevnog reda dobiven</w:t>
      </w:r>
      <w:r w:rsidR="00EA30A7" w:rsidRPr="00EA30A7">
        <w:rPr>
          <w:noProof w:val="0"/>
          <w:sz w:val="24"/>
          <w:szCs w:val="24"/>
        </w:rPr>
        <w:t xml:space="preserve">a su tri </w:t>
      </w:r>
      <w:r w:rsidR="0093662E" w:rsidRPr="00EA30A7">
        <w:rPr>
          <w:noProof w:val="0"/>
          <w:sz w:val="24"/>
          <w:szCs w:val="24"/>
        </w:rPr>
        <w:t xml:space="preserve">zahtjev </w:t>
      </w:r>
      <w:r w:rsidR="00DA22D5" w:rsidRPr="00EA30A7">
        <w:rPr>
          <w:noProof w:val="0"/>
          <w:sz w:val="24"/>
          <w:szCs w:val="24"/>
        </w:rPr>
        <w:t>za dopunu Dnevnog reda</w:t>
      </w:r>
      <w:r w:rsidR="00AB3342" w:rsidRPr="00EA30A7">
        <w:rPr>
          <w:noProof w:val="0"/>
          <w:sz w:val="24"/>
          <w:szCs w:val="24"/>
        </w:rPr>
        <w:t xml:space="preserve"> </w:t>
      </w:r>
      <w:r w:rsidR="00EA30A7" w:rsidRPr="00EA30A7">
        <w:rPr>
          <w:noProof w:val="0"/>
          <w:sz w:val="24"/>
          <w:szCs w:val="24"/>
        </w:rPr>
        <w:t xml:space="preserve">– jedan od vijećnice Maje Milovac i dva </w:t>
      </w:r>
      <w:r w:rsidR="00AB3342" w:rsidRPr="00EA30A7">
        <w:rPr>
          <w:noProof w:val="0"/>
          <w:sz w:val="24"/>
          <w:szCs w:val="24"/>
        </w:rPr>
        <w:t xml:space="preserve">od vijećnika Višeslava </w:t>
      </w:r>
      <w:r w:rsidR="0093662E" w:rsidRPr="00EA30A7">
        <w:rPr>
          <w:noProof w:val="0"/>
          <w:sz w:val="24"/>
          <w:szCs w:val="24"/>
        </w:rPr>
        <w:t xml:space="preserve">Jure </w:t>
      </w:r>
      <w:r w:rsidR="00AB3342" w:rsidRPr="00EA30A7">
        <w:rPr>
          <w:noProof w:val="0"/>
          <w:sz w:val="24"/>
          <w:szCs w:val="24"/>
        </w:rPr>
        <w:t>Dokoz</w:t>
      </w:r>
      <w:r w:rsidR="00E446C9">
        <w:rPr>
          <w:noProof w:val="0"/>
          <w:sz w:val="24"/>
          <w:szCs w:val="24"/>
        </w:rPr>
        <w:t xml:space="preserve">a, te će vijećnici obrazložiti svoje zahtjeve. Višeslav Jure Dokoza u prvom zahtjevu traži izmjene i dopune dnevnog reda na način da se u dnevni red uvrsti točka zabrane prometovanja svih vozila preko plaže Pisak u Selinama, a u drugom zahtjevu traži da se točka 19. dnevnog reda koja gasi Odluka o lokaciji za izgradnju vatrogasnog doma preinači u točku Stavljanje van snage odluke o prodaji č.z. 2190/2 k.o. Seline na kojoj je ishodovana sva potrebna dokumentacija, pravomoćna građevinska dozvola i sve suglasnosti  i da se na njoj treba izgraditi Vatrogasni dom. </w:t>
      </w:r>
      <w:r>
        <w:rPr>
          <w:noProof w:val="0"/>
          <w:sz w:val="24"/>
          <w:szCs w:val="24"/>
        </w:rPr>
        <w:t>Glasuje se za jedan po jedan pristigli zahtjev i oba su odbijena</w:t>
      </w:r>
      <w:r w:rsidR="00D35B00">
        <w:rPr>
          <w:noProof w:val="0"/>
          <w:sz w:val="24"/>
          <w:szCs w:val="24"/>
        </w:rPr>
        <w:t xml:space="preserve"> većinom glasova</w:t>
      </w:r>
      <w:r w:rsidR="00E2506B">
        <w:rPr>
          <w:noProof w:val="0"/>
          <w:sz w:val="24"/>
          <w:szCs w:val="24"/>
        </w:rPr>
        <w:t xml:space="preserve"> </w:t>
      </w:r>
      <w:r w:rsidR="00E2506B" w:rsidRPr="00E2506B">
        <w:rPr>
          <w:noProof w:val="0"/>
          <w:sz w:val="24"/>
          <w:szCs w:val="24"/>
        </w:rPr>
        <w:t>(2 glasa Za – Maja Milovac i Višeslav Jure Dokoza i 5 Protiv).</w:t>
      </w:r>
      <w:r w:rsidR="00E2506B">
        <w:rPr>
          <w:noProof w:val="0"/>
          <w:sz w:val="24"/>
          <w:szCs w:val="24"/>
        </w:rPr>
        <w:t xml:space="preserve"> </w:t>
      </w:r>
      <w:r w:rsidR="00D35B00" w:rsidRPr="00D35B00">
        <w:rPr>
          <w:i/>
          <w:iCs/>
          <w:noProof w:val="0"/>
          <w:sz w:val="24"/>
          <w:szCs w:val="24"/>
        </w:rPr>
        <w:t>(10:44 h prva opomena za vijećnika Višeslava Juru Dokozu</w:t>
      </w:r>
      <w:r w:rsidR="00665292">
        <w:rPr>
          <w:i/>
          <w:iCs/>
          <w:noProof w:val="0"/>
          <w:sz w:val="24"/>
          <w:szCs w:val="24"/>
        </w:rPr>
        <w:t>.</w:t>
      </w:r>
      <w:r w:rsidR="00D35B00" w:rsidRPr="00D35B00">
        <w:rPr>
          <w:i/>
          <w:iCs/>
          <w:noProof w:val="0"/>
          <w:sz w:val="24"/>
          <w:szCs w:val="24"/>
        </w:rPr>
        <w:t>)</w:t>
      </w:r>
      <w:r w:rsidR="00D35B00" w:rsidRPr="00D35B00">
        <w:rPr>
          <w:noProof w:val="0"/>
          <w:sz w:val="24"/>
          <w:szCs w:val="24"/>
        </w:rPr>
        <w:t xml:space="preserve"> </w:t>
      </w:r>
      <w:r w:rsidR="00E446C9">
        <w:rPr>
          <w:noProof w:val="0"/>
          <w:sz w:val="24"/>
          <w:szCs w:val="24"/>
        </w:rPr>
        <w:t>Maja Milovac u svom zahtjevu za izmjenom i dopunom dn</w:t>
      </w:r>
      <w:r w:rsidR="00D35B00">
        <w:rPr>
          <w:noProof w:val="0"/>
          <w:sz w:val="24"/>
          <w:szCs w:val="24"/>
        </w:rPr>
        <w:t>e</w:t>
      </w:r>
      <w:r w:rsidR="00E446C9">
        <w:rPr>
          <w:noProof w:val="0"/>
          <w:sz w:val="24"/>
          <w:szCs w:val="24"/>
        </w:rPr>
        <w:t xml:space="preserve">vnog reda </w:t>
      </w:r>
      <w:r w:rsidR="00B26969">
        <w:rPr>
          <w:noProof w:val="0"/>
          <w:sz w:val="24"/>
          <w:szCs w:val="24"/>
        </w:rPr>
        <w:t>traž</w:t>
      </w:r>
      <w:r w:rsidR="00E446C9">
        <w:rPr>
          <w:noProof w:val="0"/>
          <w:sz w:val="24"/>
          <w:szCs w:val="24"/>
        </w:rPr>
        <w:t>i da se u dnevni red 22. sjednice</w:t>
      </w:r>
      <w:r w:rsidR="0030185C">
        <w:rPr>
          <w:noProof w:val="0"/>
          <w:sz w:val="24"/>
          <w:szCs w:val="24"/>
        </w:rPr>
        <w:t xml:space="preserve"> uvrsti Odluka o zabrani pristupa i prometa vozilima na području k.č. 4253/1 k.o. Seline (plaža Pisak). Glasuje se za </w:t>
      </w:r>
      <w:r w:rsidR="00D35B00">
        <w:rPr>
          <w:noProof w:val="0"/>
          <w:sz w:val="24"/>
          <w:szCs w:val="24"/>
        </w:rPr>
        <w:t>navedeni</w:t>
      </w:r>
      <w:r w:rsidR="0030185C">
        <w:rPr>
          <w:noProof w:val="0"/>
          <w:sz w:val="24"/>
          <w:szCs w:val="24"/>
        </w:rPr>
        <w:t xml:space="preserve"> zahtjev </w:t>
      </w:r>
      <w:r w:rsidR="00D35B00">
        <w:rPr>
          <w:noProof w:val="0"/>
          <w:sz w:val="24"/>
          <w:szCs w:val="24"/>
        </w:rPr>
        <w:t>koji je</w:t>
      </w:r>
      <w:r w:rsidR="0030185C">
        <w:rPr>
          <w:noProof w:val="0"/>
          <w:sz w:val="24"/>
          <w:szCs w:val="24"/>
        </w:rPr>
        <w:t xml:space="preserve"> većinom glasova odbijen</w:t>
      </w:r>
      <w:r w:rsidR="00E2506B">
        <w:rPr>
          <w:noProof w:val="0"/>
          <w:sz w:val="24"/>
          <w:szCs w:val="24"/>
        </w:rPr>
        <w:t xml:space="preserve"> </w:t>
      </w:r>
      <w:bookmarkStart w:id="0" w:name="_Hlk177370277"/>
      <w:r w:rsidR="00E2506B">
        <w:rPr>
          <w:noProof w:val="0"/>
          <w:sz w:val="24"/>
          <w:szCs w:val="24"/>
        </w:rPr>
        <w:t>(2</w:t>
      </w:r>
      <w:r w:rsidR="00E2506B" w:rsidRPr="00E2506B">
        <w:rPr>
          <w:noProof w:val="0"/>
          <w:sz w:val="24"/>
          <w:szCs w:val="24"/>
        </w:rPr>
        <w:t xml:space="preserve"> glas</w:t>
      </w:r>
      <w:r w:rsidR="00E2506B">
        <w:rPr>
          <w:noProof w:val="0"/>
          <w:sz w:val="24"/>
          <w:szCs w:val="24"/>
        </w:rPr>
        <w:t>a</w:t>
      </w:r>
      <w:r w:rsidR="00E2506B" w:rsidRPr="00E2506B">
        <w:rPr>
          <w:noProof w:val="0"/>
          <w:sz w:val="24"/>
          <w:szCs w:val="24"/>
        </w:rPr>
        <w:t xml:space="preserve"> Za</w:t>
      </w:r>
      <w:r w:rsidR="00E2506B">
        <w:rPr>
          <w:noProof w:val="0"/>
          <w:sz w:val="24"/>
          <w:szCs w:val="24"/>
        </w:rPr>
        <w:t xml:space="preserve"> – Maja Milovac i Višeslav Jure Dokoza</w:t>
      </w:r>
      <w:r w:rsidR="00E2506B" w:rsidRPr="00E2506B">
        <w:rPr>
          <w:noProof w:val="0"/>
          <w:sz w:val="24"/>
          <w:szCs w:val="24"/>
        </w:rPr>
        <w:t xml:space="preserve"> i </w:t>
      </w:r>
      <w:r w:rsidR="00E2506B">
        <w:rPr>
          <w:noProof w:val="0"/>
          <w:sz w:val="24"/>
          <w:szCs w:val="24"/>
        </w:rPr>
        <w:t>5 Protiv).</w:t>
      </w:r>
      <w:bookmarkEnd w:id="0"/>
    </w:p>
    <w:p w14:paraId="193A76C9" w14:textId="21F95BA3" w:rsidR="00E446C9" w:rsidRPr="0030185C" w:rsidRDefault="00E446C9" w:rsidP="00E422AF">
      <w:pPr>
        <w:jc w:val="both"/>
        <w:rPr>
          <w:i/>
          <w:iCs/>
          <w:noProof w:val="0"/>
          <w:sz w:val="24"/>
          <w:szCs w:val="24"/>
        </w:rPr>
      </w:pPr>
      <w:r w:rsidRPr="0030185C">
        <w:rPr>
          <w:i/>
          <w:iCs/>
          <w:noProof w:val="0"/>
          <w:sz w:val="24"/>
          <w:szCs w:val="24"/>
        </w:rPr>
        <w:t xml:space="preserve"> </w:t>
      </w:r>
    </w:p>
    <w:p w14:paraId="3591DF3B" w14:textId="30515C98" w:rsidR="009E61AC" w:rsidRPr="00B46CB4" w:rsidRDefault="00626555" w:rsidP="00E422AF">
      <w:pPr>
        <w:jc w:val="both"/>
        <w:rPr>
          <w:noProof w:val="0"/>
          <w:sz w:val="24"/>
          <w:szCs w:val="24"/>
        </w:rPr>
      </w:pPr>
      <w:r w:rsidRPr="0030185C">
        <w:rPr>
          <w:noProof w:val="0"/>
          <w:sz w:val="24"/>
          <w:szCs w:val="24"/>
        </w:rPr>
        <w:t xml:space="preserve">Predsjednik </w:t>
      </w:r>
      <w:r w:rsidR="0093662E" w:rsidRPr="0030185C">
        <w:rPr>
          <w:noProof w:val="0"/>
          <w:sz w:val="24"/>
          <w:szCs w:val="24"/>
        </w:rPr>
        <w:t xml:space="preserve">potom </w:t>
      </w:r>
      <w:r w:rsidRPr="0030185C">
        <w:rPr>
          <w:noProof w:val="0"/>
          <w:sz w:val="24"/>
          <w:szCs w:val="24"/>
        </w:rPr>
        <w:t>daje prijedlog</w:t>
      </w:r>
      <w:r w:rsidR="0093662E" w:rsidRPr="0030185C">
        <w:rPr>
          <w:noProof w:val="0"/>
          <w:sz w:val="24"/>
          <w:szCs w:val="24"/>
        </w:rPr>
        <w:t xml:space="preserve"> dostavljenog</w:t>
      </w:r>
      <w:r w:rsidRPr="0030185C">
        <w:rPr>
          <w:noProof w:val="0"/>
          <w:sz w:val="24"/>
          <w:szCs w:val="24"/>
        </w:rPr>
        <w:t xml:space="preserve"> Dnevnog reda na glas</w:t>
      </w:r>
      <w:r w:rsidR="0093662E" w:rsidRPr="0030185C">
        <w:rPr>
          <w:noProof w:val="0"/>
          <w:sz w:val="24"/>
          <w:szCs w:val="24"/>
        </w:rPr>
        <w:t>anj</w:t>
      </w:r>
      <w:r w:rsidRPr="0030185C">
        <w:rPr>
          <w:noProof w:val="0"/>
          <w:sz w:val="24"/>
          <w:szCs w:val="24"/>
        </w:rPr>
        <w:t xml:space="preserve">e, te je usvojen </w:t>
      </w:r>
      <w:r w:rsidR="00DB60F7" w:rsidRPr="0030185C">
        <w:rPr>
          <w:noProof w:val="0"/>
          <w:sz w:val="24"/>
          <w:szCs w:val="24"/>
        </w:rPr>
        <w:t xml:space="preserve">većinom glasova – </w:t>
      </w:r>
      <w:r w:rsidR="0093662E" w:rsidRPr="0030185C">
        <w:rPr>
          <w:noProof w:val="0"/>
          <w:sz w:val="24"/>
          <w:szCs w:val="24"/>
        </w:rPr>
        <w:t>7</w:t>
      </w:r>
      <w:r w:rsidR="00DB60F7" w:rsidRPr="0030185C">
        <w:rPr>
          <w:noProof w:val="0"/>
          <w:sz w:val="24"/>
          <w:szCs w:val="24"/>
        </w:rPr>
        <w:t xml:space="preserve"> Za</w:t>
      </w:r>
      <w:r w:rsidR="0093662E" w:rsidRPr="0030185C">
        <w:rPr>
          <w:noProof w:val="0"/>
          <w:sz w:val="24"/>
          <w:szCs w:val="24"/>
        </w:rPr>
        <w:t xml:space="preserve"> i</w:t>
      </w:r>
      <w:r w:rsidR="009A5C9C" w:rsidRPr="0030185C">
        <w:rPr>
          <w:noProof w:val="0"/>
          <w:sz w:val="24"/>
          <w:szCs w:val="24"/>
        </w:rPr>
        <w:t xml:space="preserve"> 1 Protiv </w:t>
      </w:r>
      <w:r w:rsidR="0093662E" w:rsidRPr="0030185C">
        <w:rPr>
          <w:noProof w:val="0"/>
          <w:sz w:val="24"/>
          <w:szCs w:val="24"/>
        </w:rPr>
        <w:t>(</w:t>
      </w:r>
      <w:r w:rsidR="00DA22D5" w:rsidRPr="0030185C">
        <w:rPr>
          <w:noProof w:val="0"/>
          <w:sz w:val="24"/>
          <w:szCs w:val="24"/>
        </w:rPr>
        <w:t>Višeslav Jure Dokoza</w:t>
      </w:r>
      <w:r w:rsidR="0093662E" w:rsidRPr="0030185C">
        <w:rPr>
          <w:noProof w:val="0"/>
          <w:sz w:val="24"/>
          <w:szCs w:val="24"/>
        </w:rPr>
        <w:t>)</w:t>
      </w:r>
      <w:r w:rsidR="00DA22D5" w:rsidRPr="0030185C">
        <w:rPr>
          <w:noProof w:val="0"/>
          <w:sz w:val="24"/>
          <w:szCs w:val="24"/>
        </w:rPr>
        <w:t>.</w:t>
      </w:r>
    </w:p>
    <w:p w14:paraId="7B86F99C" w14:textId="77777777" w:rsidR="00A06C7C" w:rsidRPr="00B46CB4" w:rsidRDefault="00A06C7C" w:rsidP="00D54063">
      <w:pPr>
        <w:rPr>
          <w:bCs/>
          <w:noProof w:val="0"/>
          <w:color w:val="000000"/>
          <w:sz w:val="24"/>
          <w:szCs w:val="24"/>
        </w:rPr>
      </w:pPr>
      <w:bookmarkStart w:id="1" w:name="_Hlk488410747"/>
    </w:p>
    <w:p w14:paraId="38C6BC77" w14:textId="77777777" w:rsidR="00AE4F44" w:rsidRPr="00B46CB4" w:rsidRDefault="00AE4F44" w:rsidP="00D54063">
      <w:pPr>
        <w:rPr>
          <w:bCs/>
          <w:noProof w:val="0"/>
          <w:color w:val="000000"/>
          <w:sz w:val="24"/>
          <w:szCs w:val="24"/>
        </w:rPr>
      </w:pPr>
      <w:r w:rsidRPr="00B46CB4">
        <w:rPr>
          <w:bCs/>
          <w:noProof w:val="0"/>
          <w:color w:val="000000"/>
          <w:sz w:val="24"/>
          <w:szCs w:val="24"/>
        </w:rPr>
        <w:t>Za sjednicu je utvrđen slijedeći:</w:t>
      </w:r>
    </w:p>
    <w:p w14:paraId="3B38E6B1" w14:textId="77777777" w:rsidR="00AE4F44" w:rsidRPr="00B46CB4" w:rsidRDefault="00AE4F44" w:rsidP="00D54063">
      <w:pPr>
        <w:rPr>
          <w:bCs/>
          <w:noProof w:val="0"/>
          <w:color w:val="000000"/>
          <w:sz w:val="24"/>
          <w:szCs w:val="24"/>
        </w:rPr>
      </w:pPr>
    </w:p>
    <w:p w14:paraId="10F6D664" w14:textId="3BAA4160" w:rsidR="0003149F" w:rsidRPr="00B46CB4" w:rsidRDefault="00AE4F44" w:rsidP="00194092">
      <w:pPr>
        <w:jc w:val="both"/>
        <w:rPr>
          <w:noProof w:val="0"/>
          <w:sz w:val="24"/>
          <w:szCs w:val="24"/>
        </w:rPr>
      </w:pPr>
      <w:r w:rsidRPr="00B46CB4">
        <w:rPr>
          <w:noProof w:val="0"/>
          <w:sz w:val="24"/>
          <w:szCs w:val="24"/>
        </w:rPr>
        <w:t>DNEVNI RED</w:t>
      </w:r>
    </w:p>
    <w:p w14:paraId="45DB37B1" w14:textId="77777777" w:rsidR="00215177" w:rsidRPr="00B46CB4" w:rsidRDefault="00215177" w:rsidP="00C2345D">
      <w:pPr>
        <w:jc w:val="both"/>
        <w:rPr>
          <w:noProof w:val="0"/>
          <w:sz w:val="24"/>
          <w:szCs w:val="24"/>
          <w:lang w:eastAsia="hr-HR"/>
        </w:rPr>
      </w:pPr>
    </w:p>
    <w:bookmarkEnd w:id="1"/>
    <w:p w14:paraId="1A7EBC25" w14:textId="77777777" w:rsidR="00EA30A7" w:rsidRPr="00425C88" w:rsidRDefault="00EA30A7" w:rsidP="00EA30A7">
      <w:pPr>
        <w:numPr>
          <w:ilvl w:val="0"/>
          <w:numId w:val="2"/>
        </w:numPr>
        <w:ind w:left="851" w:hanging="357"/>
        <w:jc w:val="both"/>
        <w:rPr>
          <w:sz w:val="24"/>
          <w:szCs w:val="24"/>
        </w:rPr>
      </w:pPr>
      <w:r w:rsidRPr="00425C88">
        <w:rPr>
          <w:sz w:val="24"/>
          <w:szCs w:val="24"/>
        </w:rPr>
        <w:t xml:space="preserve">Usvajanje Zapisnika sa </w:t>
      </w:r>
      <w:r>
        <w:rPr>
          <w:sz w:val="24"/>
          <w:szCs w:val="24"/>
        </w:rPr>
        <w:t>21</w:t>
      </w:r>
      <w:r w:rsidRPr="00425C88">
        <w:rPr>
          <w:sz w:val="24"/>
          <w:szCs w:val="24"/>
        </w:rPr>
        <w:t>. sjednice Općinskog vijeća Općine Starigrad</w:t>
      </w:r>
    </w:p>
    <w:p w14:paraId="0B04A90B" w14:textId="77777777" w:rsidR="00EA30A7" w:rsidRDefault="00EA30A7" w:rsidP="00EA30A7">
      <w:pPr>
        <w:numPr>
          <w:ilvl w:val="0"/>
          <w:numId w:val="2"/>
        </w:numPr>
        <w:ind w:left="851" w:hanging="357"/>
        <w:jc w:val="both"/>
        <w:rPr>
          <w:sz w:val="24"/>
          <w:szCs w:val="24"/>
        </w:rPr>
      </w:pPr>
      <w:r w:rsidRPr="00425C88">
        <w:rPr>
          <w:sz w:val="24"/>
          <w:szCs w:val="24"/>
        </w:rPr>
        <w:t xml:space="preserve">Aktualno </w:t>
      </w:r>
    </w:p>
    <w:p w14:paraId="4CD5B70E" w14:textId="77777777" w:rsidR="00EA30A7" w:rsidRDefault="00EA30A7" w:rsidP="00EA30A7">
      <w:pPr>
        <w:numPr>
          <w:ilvl w:val="0"/>
          <w:numId w:val="2"/>
        </w:numPr>
        <w:ind w:left="851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Prezentacija Analize modela raspolaganja ugostiteljsko-turističkom zonom Pod Bucića Podi </w:t>
      </w:r>
    </w:p>
    <w:p w14:paraId="3DDC666F" w14:textId="77777777" w:rsidR="00EA30A7" w:rsidRDefault="00EA30A7" w:rsidP="00EA30A7">
      <w:pPr>
        <w:numPr>
          <w:ilvl w:val="0"/>
          <w:numId w:val="2"/>
        </w:numPr>
        <w:ind w:left="851" w:hanging="357"/>
        <w:jc w:val="both"/>
        <w:rPr>
          <w:sz w:val="24"/>
          <w:szCs w:val="24"/>
        </w:rPr>
      </w:pPr>
      <w:bookmarkStart w:id="2" w:name="_Hlk177043237"/>
      <w:r w:rsidRPr="0054234C">
        <w:rPr>
          <w:sz w:val="24"/>
          <w:szCs w:val="24"/>
        </w:rPr>
        <w:t>Polugodišnje izvješće o radu načelnika Općine Starigrad za razdoblje 01.01. - 30.06.2024. godine</w:t>
      </w:r>
    </w:p>
    <w:p w14:paraId="4B527BB4" w14:textId="77777777" w:rsidR="00EA30A7" w:rsidRDefault="00EA30A7" w:rsidP="00EA30A7">
      <w:pPr>
        <w:numPr>
          <w:ilvl w:val="0"/>
          <w:numId w:val="2"/>
        </w:numPr>
        <w:ind w:left="851" w:hanging="357"/>
        <w:jc w:val="both"/>
        <w:rPr>
          <w:sz w:val="24"/>
          <w:szCs w:val="24"/>
        </w:rPr>
      </w:pPr>
      <w:bookmarkStart w:id="3" w:name="_Hlk177043587"/>
      <w:bookmarkEnd w:id="2"/>
      <w:r w:rsidRPr="0054234C">
        <w:rPr>
          <w:sz w:val="24"/>
          <w:szCs w:val="24"/>
        </w:rPr>
        <w:lastRenderedPageBreak/>
        <w:t>Polugodišnji izvještaj o izvršenju proračuna Općine Starigrad za razdoblje od 01.01. – 30.06.202</w:t>
      </w:r>
      <w:r>
        <w:rPr>
          <w:sz w:val="24"/>
          <w:szCs w:val="24"/>
        </w:rPr>
        <w:t>4</w:t>
      </w:r>
      <w:r w:rsidRPr="0054234C">
        <w:rPr>
          <w:sz w:val="24"/>
          <w:szCs w:val="24"/>
        </w:rPr>
        <w:t>. godine</w:t>
      </w:r>
    </w:p>
    <w:bookmarkEnd w:id="3"/>
    <w:p w14:paraId="366077E4" w14:textId="77777777" w:rsidR="00EA30A7" w:rsidRPr="00CA5060" w:rsidRDefault="00EA30A7" w:rsidP="00EA30A7">
      <w:pPr>
        <w:numPr>
          <w:ilvl w:val="0"/>
          <w:numId w:val="2"/>
        </w:numPr>
        <w:ind w:left="851" w:hanging="357"/>
        <w:jc w:val="both"/>
        <w:rPr>
          <w:sz w:val="24"/>
          <w:szCs w:val="24"/>
        </w:rPr>
      </w:pPr>
      <w:r w:rsidRPr="0054234C">
        <w:rPr>
          <w:sz w:val="24"/>
          <w:szCs w:val="24"/>
        </w:rPr>
        <w:t xml:space="preserve">Suglasnost na </w:t>
      </w:r>
      <w:r>
        <w:rPr>
          <w:sz w:val="24"/>
          <w:szCs w:val="24"/>
        </w:rPr>
        <w:t>polugodišnji izvještaj</w:t>
      </w:r>
      <w:r w:rsidRPr="0054234C">
        <w:rPr>
          <w:sz w:val="24"/>
          <w:szCs w:val="24"/>
        </w:rPr>
        <w:t xml:space="preserve"> o izvršenju Financijskog plana DV „Osmjeh“ za razdoblje 01.01.-30.06.202</w:t>
      </w:r>
      <w:r>
        <w:rPr>
          <w:sz w:val="24"/>
          <w:szCs w:val="24"/>
        </w:rPr>
        <w:t>4</w:t>
      </w:r>
      <w:r w:rsidRPr="0054234C">
        <w:rPr>
          <w:sz w:val="24"/>
          <w:szCs w:val="24"/>
        </w:rPr>
        <w:t>.</w:t>
      </w:r>
    </w:p>
    <w:p w14:paraId="2DE434F4" w14:textId="77777777" w:rsidR="00EA30A7" w:rsidRDefault="00EA30A7" w:rsidP="00EA30A7">
      <w:pPr>
        <w:numPr>
          <w:ilvl w:val="0"/>
          <w:numId w:val="2"/>
        </w:numPr>
        <w:ind w:left="851" w:hanging="357"/>
        <w:jc w:val="both"/>
        <w:rPr>
          <w:sz w:val="24"/>
          <w:szCs w:val="24"/>
        </w:rPr>
      </w:pPr>
      <w:r>
        <w:rPr>
          <w:sz w:val="24"/>
          <w:szCs w:val="24"/>
        </w:rPr>
        <w:t>I. izmjene i dopune Proračuna Općine Starigrad za 2024. godinu</w:t>
      </w:r>
    </w:p>
    <w:p w14:paraId="26D0474A" w14:textId="77777777" w:rsidR="00EA30A7" w:rsidRDefault="00EA30A7" w:rsidP="00EA30A7">
      <w:pPr>
        <w:numPr>
          <w:ilvl w:val="0"/>
          <w:numId w:val="2"/>
        </w:numPr>
        <w:ind w:left="851" w:hanging="357"/>
        <w:jc w:val="both"/>
        <w:rPr>
          <w:sz w:val="24"/>
          <w:szCs w:val="24"/>
        </w:rPr>
      </w:pPr>
      <w:r w:rsidRPr="00AB2E22">
        <w:rPr>
          <w:sz w:val="24"/>
          <w:szCs w:val="24"/>
        </w:rPr>
        <w:t>I. izmjene i dopune Programa javnih potreba u školstvu, predškolskom odgoju i naobrazbi u 202</w:t>
      </w:r>
      <w:r>
        <w:rPr>
          <w:sz w:val="24"/>
          <w:szCs w:val="24"/>
        </w:rPr>
        <w:t>4</w:t>
      </w:r>
      <w:r w:rsidRPr="00AB2E22">
        <w:rPr>
          <w:sz w:val="24"/>
          <w:szCs w:val="24"/>
        </w:rPr>
        <w:t>. godini</w:t>
      </w:r>
    </w:p>
    <w:p w14:paraId="1F4BA2C6" w14:textId="77777777" w:rsidR="00EA30A7" w:rsidRDefault="00EA30A7" w:rsidP="00EA30A7">
      <w:pPr>
        <w:numPr>
          <w:ilvl w:val="0"/>
          <w:numId w:val="2"/>
        </w:numPr>
        <w:ind w:left="851" w:hanging="357"/>
        <w:jc w:val="both"/>
        <w:rPr>
          <w:sz w:val="24"/>
          <w:szCs w:val="24"/>
        </w:rPr>
      </w:pPr>
      <w:bookmarkStart w:id="4" w:name="_Hlk175726047"/>
      <w:r w:rsidRPr="00AB2E22">
        <w:rPr>
          <w:sz w:val="24"/>
          <w:szCs w:val="24"/>
        </w:rPr>
        <w:t>I. izmjene i dopune Programa javnih potreba u sportu za 202</w:t>
      </w:r>
      <w:r>
        <w:rPr>
          <w:sz w:val="24"/>
          <w:szCs w:val="24"/>
        </w:rPr>
        <w:t>4</w:t>
      </w:r>
      <w:r w:rsidRPr="00AB2E22">
        <w:rPr>
          <w:sz w:val="24"/>
          <w:szCs w:val="24"/>
        </w:rPr>
        <w:t>. godinu</w:t>
      </w:r>
    </w:p>
    <w:bookmarkEnd w:id="4"/>
    <w:p w14:paraId="33B044F2" w14:textId="77777777" w:rsidR="00EA30A7" w:rsidRPr="00AB2E22" w:rsidRDefault="00EA30A7" w:rsidP="00EA30A7">
      <w:pPr>
        <w:numPr>
          <w:ilvl w:val="0"/>
          <w:numId w:val="2"/>
        </w:numPr>
        <w:ind w:left="851" w:hanging="357"/>
        <w:jc w:val="both"/>
        <w:rPr>
          <w:sz w:val="24"/>
          <w:szCs w:val="24"/>
        </w:rPr>
      </w:pPr>
      <w:r w:rsidRPr="00AB2E22">
        <w:rPr>
          <w:sz w:val="24"/>
          <w:szCs w:val="24"/>
        </w:rPr>
        <w:t>I. izmjene i dopune Programa javnih potreba u</w:t>
      </w:r>
      <w:r>
        <w:rPr>
          <w:sz w:val="24"/>
          <w:szCs w:val="24"/>
        </w:rPr>
        <w:t xml:space="preserve"> kulturi</w:t>
      </w:r>
      <w:r w:rsidRPr="00AB2E22">
        <w:rPr>
          <w:sz w:val="24"/>
          <w:szCs w:val="24"/>
        </w:rPr>
        <w:t xml:space="preserve"> za 2024. godinu</w:t>
      </w:r>
    </w:p>
    <w:p w14:paraId="0C51C88A" w14:textId="77777777" w:rsidR="00EA30A7" w:rsidRDefault="00EA30A7" w:rsidP="00EA30A7">
      <w:pPr>
        <w:numPr>
          <w:ilvl w:val="0"/>
          <w:numId w:val="2"/>
        </w:numPr>
        <w:ind w:left="851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 izmjene i dopune </w:t>
      </w:r>
      <w:r w:rsidRPr="00AB2E22">
        <w:rPr>
          <w:sz w:val="24"/>
          <w:szCs w:val="24"/>
        </w:rPr>
        <w:t>Programa građenja komunalne infrastrukture za 202</w:t>
      </w:r>
      <w:r>
        <w:rPr>
          <w:sz w:val="24"/>
          <w:szCs w:val="24"/>
        </w:rPr>
        <w:t>4</w:t>
      </w:r>
      <w:r w:rsidRPr="00AB2E22">
        <w:rPr>
          <w:sz w:val="24"/>
          <w:szCs w:val="24"/>
        </w:rPr>
        <w:t>. godinu</w:t>
      </w:r>
    </w:p>
    <w:p w14:paraId="38871AB1" w14:textId="77777777" w:rsidR="00EA30A7" w:rsidRDefault="00EA30A7" w:rsidP="00EA30A7">
      <w:pPr>
        <w:numPr>
          <w:ilvl w:val="0"/>
          <w:numId w:val="2"/>
        </w:numPr>
        <w:ind w:left="851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 izmjene i dopune </w:t>
      </w:r>
      <w:r w:rsidRPr="00AB2E22">
        <w:rPr>
          <w:sz w:val="24"/>
          <w:szCs w:val="24"/>
        </w:rPr>
        <w:t xml:space="preserve">Programa </w:t>
      </w:r>
      <w:r>
        <w:rPr>
          <w:sz w:val="24"/>
          <w:szCs w:val="24"/>
        </w:rPr>
        <w:t>održavanja</w:t>
      </w:r>
      <w:r w:rsidRPr="00AB2E22">
        <w:rPr>
          <w:sz w:val="24"/>
          <w:szCs w:val="24"/>
        </w:rPr>
        <w:t xml:space="preserve"> komunalne infrastrukture za 2024. godinu</w:t>
      </w:r>
    </w:p>
    <w:p w14:paraId="3217D9DC" w14:textId="77777777" w:rsidR="00EA30A7" w:rsidRDefault="00EA30A7" w:rsidP="00EA30A7">
      <w:pPr>
        <w:numPr>
          <w:ilvl w:val="0"/>
          <w:numId w:val="2"/>
        </w:numPr>
        <w:ind w:left="851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Odluka </w:t>
      </w:r>
      <w:r w:rsidRPr="00AB2E22">
        <w:rPr>
          <w:sz w:val="24"/>
          <w:szCs w:val="24"/>
        </w:rPr>
        <w:t>o raspodjeli rezultata i načinu korištenja viška prihoda iz 202</w:t>
      </w:r>
      <w:r>
        <w:rPr>
          <w:sz w:val="24"/>
          <w:szCs w:val="24"/>
        </w:rPr>
        <w:t>3</w:t>
      </w:r>
      <w:r w:rsidRPr="00AB2E22">
        <w:rPr>
          <w:sz w:val="24"/>
          <w:szCs w:val="24"/>
        </w:rPr>
        <w:t>. godine</w:t>
      </w:r>
    </w:p>
    <w:p w14:paraId="580D936E" w14:textId="77777777" w:rsidR="00EA30A7" w:rsidRDefault="00EA30A7" w:rsidP="00EA30A7">
      <w:pPr>
        <w:numPr>
          <w:ilvl w:val="0"/>
          <w:numId w:val="2"/>
        </w:numPr>
        <w:ind w:left="851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Suglasnost </w:t>
      </w:r>
      <w:r w:rsidRPr="00166230">
        <w:rPr>
          <w:sz w:val="24"/>
          <w:szCs w:val="24"/>
        </w:rPr>
        <w:t>na I. Rebalans financijskog plana Dječjeg vrtića "Osmjeh".  za 2024. godinu.</w:t>
      </w:r>
    </w:p>
    <w:p w14:paraId="1BDDB9E1" w14:textId="77777777" w:rsidR="00EA30A7" w:rsidRDefault="00EA30A7" w:rsidP="00EA30A7">
      <w:pPr>
        <w:numPr>
          <w:ilvl w:val="0"/>
          <w:numId w:val="2"/>
        </w:numPr>
        <w:ind w:left="851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Suglasnost na </w:t>
      </w:r>
      <w:r w:rsidRPr="00166230">
        <w:rPr>
          <w:sz w:val="24"/>
          <w:szCs w:val="24"/>
        </w:rPr>
        <w:t>Godišnje izvješće o ostvarivanju plana i programa rada dječjeg vrtića „Osmjeh“ za pedagošku godinu 2023./2024.</w:t>
      </w:r>
    </w:p>
    <w:p w14:paraId="2430BB31" w14:textId="77777777" w:rsidR="00EA30A7" w:rsidRDefault="00EA30A7" w:rsidP="00EA30A7">
      <w:pPr>
        <w:numPr>
          <w:ilvl w:val="0"/>
          <w:numId w:val="2"/>
        </w:numPr>
        <w:ind w:left="851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Suglasnost na </w:t>
      </w:r>
      <w:r w:rsidRPr="00166230">
        <w:rPr>
          <w:sz w:val="24"/>
          <w:szCs w:val="24"/>
        </w:rPr>
        <w:t>Godišnji plan i program rada dječjeg vrtića „Osmjeh“ za pedagošku godinu 2024./2025.</w:t>
      </w:r>
    </w:p>
    <w:p w14:paraId="7C8A0117" w14:textId="77777777" w:rsidR="00EA30A7" w:rsidRDefault="00EA30A7" w:rsidP="00EA30A7">
      <w:pPr>
        <w:numPr>
          <w:ilvl w:val="0"/>
          <w:numId w:val="2"/>
        </w:numPr>
        <w:ind w:left="851" w:hanging="357"/>
        <w:jc w:val="both"/>
        <w:rPr>
          <w:sz w:val="24"/>
          <w:szCs w:val="24"/>
        </w:rPr>
      </w:pPr>
      <w:r>
        <w:rPr>
          <w:sz w:val="24"/>
          <w:szCs w:val="24"/>
        </w:rPr>
        <w:t>Odluka o usvajanju Izvješća o provedbi plana upravljanja imovinom u vlasništvu Općine Starigrad za 2023. godinu</w:t>
      </w:r>
    </w:p>
    <w:p w14:paraId="5558DBB2" w14:textId="77777777" w:rsidR="00EA30A7" w:rsidRDefault="00EA30A7" w:rsidP="00EA30A7">
      <w:pPr>
        <w:numPr>
          <w:ilvl w:val="0"/>
          <w:numId w:val="2"/>
        </w:numPr>
        <w:ind w:left="851" w:hanging="357"/>
        <w:jc w:val="both"/>
        <w:rPr>
          <w:sz w:val="24"/>
          <w:szCs w:val="24"/>
        </w:rPr>
      </w:pPr>
      <w:r>
        <w:rPr>
          <w:sz w:val="24"/>
          <w:szCs w:val="24"/>
        </w:rPr>
        <w:t>Odluka  o radovima na uređenju Središnjeg obalnog pojasa naselja Starigrad Paklenica</w:t>
      </w:r>
    </w:p>
    <w:p w14:paraId="4CF11DBF" w14:textId="77777777" w:rsidR="00EA30A7" w:rsidRPr="00CA5060" w:rsidRDefault="00EA30A7" w:rsidP="00EA30A7">
      <w:pPr>
        <w:numPr>
          <w:ilvl w:val="0"/>
          <w:numId w:val="2"/>
        </w:numPr>
        <w:ind w:left="851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Odluka o lokaciji za izgradnju vatrogasnog doma </w:t>
      </w:r>
    </w:p>
    <w:p w14:paraId="590EF94F" w14:textId="77777777" w:rsidR="00EA30A7" w:rsidRPr="00CA5060" w:rsidRDefault="00EA30A7" w:rsidP="00EA30A7">
      <w:pPr>
        <w:numPr>
          <w:ilvl w:val="0"/>
          <w:numId w:val="2"/>
        </w:numPr>
        <w:ind w:left="851" w:hanging="357"/>
        <w:jc w:val="both"/>
        <w:rPr>
          <w:sz w:val="24"/>
          <w:szCs w:val="24"/>
        </w:rPr>
      </w:pPr>
      <w:r w:rsidRPr="008C34C7">
        <w:rPr>
          <w:sz w:val="24"/>
          <w:szCs w:val="24"/>
        </w:rPr>
        <w:t>O</w:t>
      </w:r>
      <w:r>
        <w:rPr>
          <w:sz w:val="24"/>
          <w:szCs w:val="24"/>
        </w:rPr>
        <w:t xml:space="preserve">dluka </w:t>
      </w:r>
      <w:r w:rsidRPr="008C34C7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II. </w:t>
      </w:r>
      <w:r w:rsidRPr="008C34C7">
        <w:rPr>
          <w:sz w:val="24"/>
          <w:szCs w:val="24"/>
        </w:rPr>
        <w:t>izmjeni Odluke o koeficijentima za obračun plaće službenika i namještenika</w:t>
      </w:r>
      <w:r>
        <w:rPr>
          <w:sz w:val="24"/>
          <w:szCs w:val="24"/>
        </w:rPr>
        <w:t xml:space="preserve"> </w:t>
      </w:r>
      <w:r w:rsidRPr="008C34C7">
        <w:rPr>
          <w:sz w:val="24"/>
          <w:szCs w:val="24"/>
        </w:rPr>
        <w:t>u Jedinstvenom upravnom odjelu Općine Starigrad</w:t>
      </w:r>
    </w:p>
    <w:p w14:paraId="2E7F2C22" w14:textId="77777777" w:rsidR="00EA30A7" w:rsidRDefault="00EA30A7" w:rsidP="00EA30A7">
      <w:pPr>
        <w:numPr>
          <w:ilvl w:val="0"/>
          <w:numId w:val="2"/>
        </w:numPr>
        <w:ind w:left="851" w:hanging="357"/>
        <w:jc w:val="both"/>
        <w:rPr>
          <w:sz w:val="24"/>
          <w:szCs w:val="24"/>
        </w:rPr>
      </w:pPr>
      <w:r>
        <w:rPr>
          <w:sz w:val="24"/>
          <w:szCs w:val="24"/>
        </w:rPr>
        <w:t>Odluka o ukidanju statusa javnog dobra u općoj uporabi na čest. br. 4064/2 i 4064/3 k.o. Seline</w:t>
      </w:r>
    </w:p>
    <w:p w14:paraId="319E5E5F" w14:textId="3E33A1FE" w:rsidR="00EA30A7" w:rsidRPr="00BB5A8C" w:rsidRDefault="00EA30A7" w:rsidP="00BB5A8C">
      <w:pPr>
        <w:numPr>
          <w:ilvl w:val="0"/>
          <w:numId w:val="2"/>
        </w:numPr>
        <w:ind w:left="851" w:hanging="357"/>
        <w:jc w:val="both"/>
        <w:rPr>
          <w:sz w:val="24"/>
          <w:szCs w:val="24"/>
        </w:rPr>
      </w:pPr>
      <w:r>
        <w:rPr>
          <w:sz w:val="24"/>
          <w:szCs w:val="24"/>
        </w:rPr>
        <w:t>Zamolbe</w:t>
      </w:r>
    </w:p>
    <w:p w14:paraId="2C82E07B" w14:textId="77777777" w:rsidR="00DA22D5" w:rsidRPr="00B46CB4" w:rsidRDefault="00DA22D5" w:rsidP="007404F7">
      <w:pPr>
        <w:ind w:left="902"/>
        <w:jc w:val="both"/>
        <w:rPr>
          <w:bCs/>
          <w:noProof w:val="0"/>
          <w:sz w:val="24"/>
          <w:szCs w:val="24"/>
        </w:rPr>
      </w:pPr>
    </w:p>
    <w:p w14:paraId="17D2968B" w14:textId="0C485720" w:rsidR="008E567A" w:rsidRPr="008E567A" w:rsidRDefault="00461B4A" w:rsidP="008E567A">
      <w:pPr>
        <w:jc w:val="both"/>
        <w:rPr>
          <w:b/>
          <w:bCs/>
          <w:sz w:val="24"/>
          <w:szCs w:val="24"/>
          <w:lang w:eastAsia="hr-HR"/>
        </w:rPr>
      </w:pPr>
      <w:r w:rsidRPr="008E567A">
        <w:rPr>
          <w:b/>
          <w:bCs/>
          <w:sz w:val="24"/>
          <w:szCs w:val="24"/>
        </w:rPr>
        <w:t>Ad.</w:t>
      </w:r>
      <w:r w:rsidR="00626555" w:rsidRPr="008E567A">
        <w:rPr>
          <w:b/>
          <w:bCs/>
          <w:sz w:val="24"/>
          <w:szCs w:val="24"/>
        </w:rPr>
        <w:t>1</w:t>
      </w:r>
      <w:r w:rsidRPr="008E567A">
        <w:rPr>
          <w:b/>
          <w:bCs/>
          <w:sz w:val="24"/>
          <w:szCs w:val="24"/>
        </w:rPr>
        <w:t xml:space="preserve">). </w:t>
      </w:r>
      <w:r w:rsidR="004A400D" w:rsidRPr="008E567A">
        <w:rPr>
          <w:b/>
          <w:bCs/>
          <w:sz w:val="24"/>
          <w:szCs w:val="24"/>
          <w:lang w:eastAsia="hr-HR"/>
        </w:rPr>
        <w:t xml:space="preserve">Usvajanje zapisnika sa </w:t>
      </w:r>
      <w:r w:rsidR="00A30BE5" w:rsidRPr="008E567A">
        <w:rPr>
          <w:b/>
          <w:bCs/>
          <w:sz w:val="24"/>
          <w:szCs w:val="24"/>
          <w:lang w:eastAsia="hr-HR"/>
        </w:rPr>
        <w:t>2</w:t>
      </w:r>
      <w:r w:rsidR="00B26969">
        <w:rPr>
          <w:b/>
          <w:bCs/>
          <w:sz w:val="24"/>
          <w:szCs w:val="24"/>
          <w:lang w:eastAsia="hr-HR"/>
        </w:rPr>
        <w:t>1</w:t>
      </w:r>
      <w:r w:rsidR="004A400D" w:rsidRPr="008E567A">
        <w:rPr>
          <w:b/>
          <w:bCs/>
          <w:sz w:val="24"/>
          <w:szCs w:val="24"/>
          <w:lang w:eastAsia="hr-HR"/>
        </w:rPr>
        <w:t>. sjednice Općinskog vijeća Općine Starigrad</w:t>
      </w:r>
    </w:p>
    <w:p w14:paraId="02EBCA5B" w14:textId="41453A19" w:rsidR="004A400D" w:rsidRPr="008E567A" w:rsidRDefault="004A400D" w:rsidP="008E567A">
      <w:pPr>
        <w:jc w:val="both"/>
        <w:rPr>
          <w:sz w:val="24"/>
          <w:szCs w:val="24"/>
          <w:lang w:eastAsia="hr-HR"/>
        </w:rPr>
      </w:pPr>
      <w:r w:rsidRPr="008E567A">
        <w:rPr>
          <w:sz w:val="24"/>
          <w:szCs w:val="24"/>
        </w:rPr>
        <w:t xml:space="preserve">Zapisnik sa </w:t>
      </w:r>
      <w:r w:rsidR="00A30BE5" w:rsidRPr="008E567A">
        <w:rPr>
          <w:sz w:val="24"/>
          <w:szCs w:val="24"/>
        </w:rPr>
        <w:t>2</w:t>
      </w:r>
      <w:r w:rsidR="00EA30A7" w:rsidRPr="008E567A">
        <w:rPr>
          <w:sz w:val="24"/>
          <w:szCs w:val="24"/>
        </w:rPr>
        <w:t>1</w:t>
      </w:r>
      <w:r w:rsidR="00C26710" w:rsidRPr="008E567A">
        <w:rPr>
          <w:sz w:val="24"/>
          <w:szCs w:val="24"/>
        </w:rPr>
        <w:t>.</w:t>
      </w:r>
      <w:r w:rsidR="005C03A7" w:rsidRPr="008E567A">
        <w:rPr>
          <w:sz w:val="24"/>
          <w:szCs w:val="24"/>
        </w:rPr>
        <w:t xml:space="preserve"> sjednice </w:t>
      </w:r>
      <w:r w:rsidR="00EA30A7" w:rsidRPr="008E567A">
        <w:rPr>
          <w:sz w:val="24"/>
          <w:szCs w:val="24"/>
        </w:rPr>
        <w:t>predsjednik stavlja na</w:t>
      </w:r>
      <w:r w:rsidR="005C03A7" w:rsidRPr="008E567A">
        <w:rPr>
          <w:sz w:val="24"/>
          <w:szCs w:val="24"/>
        </w:rPr>
        <w:t xml:space="preserve"> primjedbe</w:t>
      </w:r>
      <w:r w:rsidR="00A30BE5" w:rsidRPr="008E567A">
        <w:rPr>
          <w:sz w:val="24"/>
          <w:szCs w:val="24"/>
        </w:rPr>
        <w:t xml:space="preserve">. </w:t>
      </w:r>
      <w:r w:rsidR="00EA30A7" w:rsidRPr="008E567A">
        <w:rPr>
          <w:sz w:val="24"/>
          <w:szCs w:val="24"/>
        </w:rPr>
        <w:t xml:space="preserve">Jole Petričević se javlja za riječ </w:t>
      </w:r>
      <w:r w:rsidR="0030185C" w:rsidRPr="008E567A">
        <w:rPr>
          <w:sz w:val="24"/>
          <w:szCs w:val="24"/>
        </w:rPr>
        <w:t>i navodi da je zapisnik korektan, ali nema potrebe</w:t>
      </w:r>
      <w:r w:rsidR="008626F9" w:rsidRPr="008E567A">
        <w:rPr>
          <w:sz w:val="24"/>
          <w:szCs w:val="24"/>
        </w:rPr>
        <w:t xml:space="preserve"> pisati romane na više stranic</w:t>
      </w:r>
      <w:r w:rsidR="00EA1EB6" w:rsidRPr="008E567A">
        <w:rPr>
          <w:sz w:val="24"/>
          <w:szCs w:val="24"/>
        </w:rPr>
        <w:t>a</w:t>
      </w:r>
      <w:r w:rsidR="008626F9" w:rsidRPr="008E567A">
        <w:rPr>
          <w:sz w:val="24"/>
          <w:szCs w:val="24"/>
        </w:rPr>
        <w:t xml:space="preserve"> </w:t>
      </w:r>
      <w:r w:rsidR="00D35B00" w:rsidRPr="008E567A">
        <w:rPr>
          <w:sz w:val="24"/>
          <w:szCs w:val="24"/>
        </w:rPr>
        <w:t>o pitanjima i nedoumicama vijećnika Dokoze jer je sve snimljeno</w:t>
      </w:r>
      <w:r w:rsidR="008626F9" w:rsidRPr="008E567A">
        <w:rPr>
          <w:sz w:val="24"/>
          <w:szCs w:val="24"/>
        </w:rPr>
        <w:t>.</w:t>
      </w:r>
      <w:r w:rsidR="00D35B00" w:rsidRPr="008E567A">
        <w:rPr>
          <w:sz w:val="24"/>
          <w:szCs w:val="24"/>
        </w:rPr>
        <w:t xml:space="preserve"> Višeslav Jure Dokoza javlja se za repliku</w:t>
      </w:r>
      <w:r w:rsidR="00D35B00" w:rsidRPr="008E567A">
        <w:rPr>
          <w:i/>
          <w:iCs/>
          <w:sz w:val="24"/>
          <w:szCs w:val="24"/>
        </w:rPr>
        <w:t xml:space="preserve"> (10</w:t>
      </w:r>
      <w:r w:rsidR="008626F9" w:rsidRPr="008E567A">
        <w:rPr>
          <w:i/>
          <w:iCs/>
          <w:sz w:val="24"/>
          <w:szCs w:val="24"/>
        </w:rPr>
        <w:t>:51 h druga opomena za vijećnika Višeslava Juru Dokozu.</w:t>
      </w:r>
      <w:r w:rsidR="00665292" w:rsidRPr="008E567A">
        <w:rPr>
          <w:i/>
          <w:iCs/>
          <w:sz w:val="24"/>
          <w:szCs w:val="24"/>
        </w:rPr>
        <w:t>)</w:t>
      </w:r>
      <w:r w:rsidR="008626F9" w:rsidRPr="008E567A">
        <w:rPr>
          <w:sz w:val="24"/>
          <w:szCs w:val="24"/>
        </w:rPr>
        <w:t xml:space="preserve">  Predsjednik upozorava vijećnika Višeslava Juru Dokozu i zbog neprimjerenog rječnika i ponašanja prema ostalim vijećnicima odu</w:t>
      </w:r>
      <w:r w:rsidR="00EA1EB6" w:rsidRPr="008E567A">
        <w:rPr>
          <w:sz w:val="24"/>
          <w:szCs w:val="24"/>
        </w:rPr>
        <w:t>z</w:t>
      </w:r>
      <w:r w:rsidR="008626F9" w:rsidRPr="008E567A">
        <w:rPr>
          <w:sz w:val="24"/>
          <w:szCs w:val="24"/>
        </w:rPr>
        <w:t xml:space="preserve">ima mu riječ i utvrđuje da je sada na sjednici pristutno 7 od 9 vijećnika. </w:t>
      </w:r>
      <w:r w:rsidR="00A30BE5" w:rsidRPr="008E567A">
        <w:rPr>
          <w:sz w:val="24"/>
          <w:szCs w:val="24"/>
        </w:rPr>
        <w:t>Nitko se drugi ne javlja za raspravu i zapisnik je</w:t>
      </w:r>
      <w:r w:rsidR="00776CB6" w:rsidRPr="008E567A">
        <w:rPr>
          <w:sz w:val="24"/>
          <w:szCs w:val="24"/>
        </w:rPr>
        <w:t xml:space="preserve"> potvrđen </w:t>
      </w:r>
      <w:r w:rsidR="008626F9" w:rsidRPr="008E567A">
        <w:rPr>
          <w:sz w:val="24"/>
          <w:szCs w:val="24"/>
        </w:rPr>
        <w:t xml:space="preserve">jednoglasno – 7 glasova Za. </w:t>
      </w:r>
    </w:p>
    <w:p w14:paraId="666E669F" w14:textId="77777777" w:rsidR="00A0311B" w:rsidRPr="00B46CB4" w:rsidRDefault="00A0311B" w:rsidP="002249C6">
      <w:pPr>
        <w:jc w:val="both"/>
        <w:rPr>
          <w:b/>
          <w:bCs/>
          <w:noProof w:val="0"/>
          <w:sz w:val="24"/>
          <w:szCs w:val="24"/>
          <w:lang w:eastAsia="hr-HR"/>
        </w:rPr>
      </w:pPr>
    </w:p>
    <w:p w14:paraId="3EC845DE" w14:textId="4DBBEC53" w:rsidR="005F7450" w:rsidRDefault="004A400D" w:rsidP="00776CB6">
      <w:pPr>
        <w:overflowPunct/>
        <w:autoSpaceDE/>
        <w:autoSpaceDN/>
        <w:adjustRightInd/>
        <w:spacing w:after="120"/>
        <w:contextualSpacing/>
        <w:jc w:val="both"/>
        <w:textAlignment w:val="auto"/>
        <w:rPr>
          <w:b/>
          <w:bCs/>
          <w:noProof w:val="0"/>
          <w:sz w:val="24"/>
          <w:szCs w:val="24"/>
          <w:lang w:eastAsia="hr-HR"/>
        </w:rPr>
      </w:pPr>
      <w:r w:rsidRPr="00025177">
        <w:rPr>
          <w:b/>
          <w:bCs/>
          <w:noProof w:val="0"/>
          <w:sz w:val="24"/>
          <w:szCs w:val="24"/>
          <w:lang w:eastAsia="hr-HR"/>
        </w:rPr>
        <w:t>Ad.</w:t>
      </w:r>
      <w:r w:rsidR="00776CB6" w:rsidRPr="00025177">
        <w:rPr>
          <w:b/>
          <w:bCs/>
          <w:noProof w:val="0"/>
          <w:sz w:val="24"/>
          <w:szCs w:val="24"/>
          <w:lang w:eastAsia="hr-HR"/>
        </w:rPr>
        <w:t>2</w:t>
      </w:r>
      <w:r w:rsidR="00E506F5" w:rsidRPr="00025177">
        <w:rPr>
          <w:b/>
          <w:bCs/>
          <w:noProof w:val="0"/>
          <w:sz w:val="24"/>
          <w:szCs w:val="24"/>
          <w:lang w:eastAsia="hr-HR"/>
        </w:rPr>
        <w:t xml:space="preserve">). </w:t>
      </w:r>
      <w:r w:rsidR="00776CB6" w:rsidRPr="00025177">
        <w:rPr>
          <w:b/>
          <w:bCs/>
          <w:noProof w:val="0"/>
          <w:sz w:val="24"/>
          <w:szCs w:val="24"/>
          <w:lang w:eastAsia="hr-HR"/>
        </w:rPr>
        <w:t>Aktualno</w:t>
      </w:r>
    </w:p>
    <w:p w14:paraId="5F3BCA42" w14:textId="7B71A132" w:rsidR="00C1304F" w:rsidRDefault="00025177" w:rsidP="00B75A0C">
      <w:pPr>
        <w:overflowPunct/>
        <w:autoSpaceDE/>
        <w:autoSpaceDN/>
        <w:adjustRightInd/>
        <w:spacing w:after="120"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r w:rsidRPr="00025177">
        <w:rPr>
          <w:noProof w:val="0"/>
          <w:sz w:val="24"/>
          <w:szCs w:val="24"/>
          <w:lang w:eastAsia="hr-HR"/>
        </w:rPr>
        <w:t xml:space="preserve">Predsjednik otvara točku aktualno u </w:t>
      </w:r>
      <w:r w:rsidR="008626F9">
        <w:rPr>
          <w:noProof w:val="0"/>
          <w:sz w:val="24"/>
          <w:szCs w:val="24"/>
          <w:lang w:eastAsia="hr-HR"/>
        </w:rPr>
        <w:t>10</w:t>
      </w:r>
      <w:r w:rsidRPr="00025177">
        <w:rPr>
          <w:noProof w:val="0"/>
          <w:sz w:val="24"/>
          <w:szCs w:val="24"/>
          <w:lang w:eastAsia="hr-HR"/>
        </w:rPr>
        <w:t>:</w:t>
      </w:r>
      <w:r w:rsidR="008626F9">
        <w:rPr>
          <w:noProof w:val="0"/>
          <w:sz w:val="24"/>
          <w:szCs w:val="24"/>
          <w:lang w:eastAsia="hr-HR"/>
        </w:rPr>
        <w:t>53</w:t>
      </w:r>
      <w:r w:rsidRPr="00025177">
        <w:rPr>
          <w:noProof w:val="0"/>
          <w:sz w:val="24"/>
          <w:szCs w:val="24"/>
          <w:lang w:eastAsia="hr-HR"/>
        </w:rPr>
        <w:t xml:space="preserve"> sati</w:t>
      </w:r>
      <w:r w:rsidR="008626F9">
        <w:rPr>
          <w:noProof w:val="0"/>
          <w:sz w:val="24"/>
          <w:szCs w:val="24"/>
          <w:lang w:eastAsia="hr-HR"/>
        </w:rPr>
        <w:t xml:space="preserve"> i navodi da nije primjereno da se vijećnici ovako ponašaju</w:t>
      </w:r>
      <w:r w:rsidR="00665292">
        <w:rPr>
          <w:noProof w:val="0"/>
          <w:sz w:val="24"/>
          <w:szCs w:val="24"/>
          <w:lang w:eastAsia="hr-HR"/>
        </w:rPr>
        <w:t xml:space="preserve">, potom </w:t>
      </w:r>
      <w:r w:rsidR="00D93219">
        <w:rPr>
          <w:noProof w:val="0"/>
          <w:sz w:val="24"/>
          <w:szCs w:val="24"/>
          <w:lang w:eastAsia="hr-HR"/>
        </w:rPr>
        <w:t xml:space="preserve">daje riječ načelniku. </w:t>
      </w:r>
      <w:r w:rsidR="00D93219" w:rsidRPr="00D93219">
        <w:rPr>
          <w:i/>
          <w:iCs/>
          <w:noProof w:val="0"/>
          <w:sz w:val="24"/>
          <w:szCs w:val="24"/>
          <w:lang w:eastAsia="hr-HR"/>
        </w:rPr>
        <w:t>(10:55 h sjednica se prekida na 5 minuta).</w:t>
      </w:r>
      <w:r w:rsidR="00D93219">
        <w:rPr>
          <w:noProof w:val="0"/>
          <w:sz w:val="24"/>
          <w:szCs w:val="24"/>
          <w:lang w:eastAsia="hr-HR"/>
        </w:rPr>
        <w:t xml:space="preserve"> U 11:01h nastavlja se sjednica i načelnik navodi da turistička sezona još traje i da je prvih 8 mjeseci statistika noćenja na razini kao prošle godine</w:t>
      </w:r>
      <w:r w:rsidR="00F851EF">
        <w:rPr>
          <w:noProof w:val="0"/>
          <w:sz w:val="24"/>
          <w:szCs w:val="24"/>
          <w:lang w:eastAsia="hr-HR"/>
        </w:rPr>
        <w:t xml:space="preserve">. </w:t>
      </w:r>
      <w:r w:rsidR="00D93219">
        <w:rPr>
          <w:noProof w:val="0"/>
          <w:sz w:val="24"/>
          <w:szCs w:val="24"/>
          <w:lang w:eastAsia="hr-HR"/>
        </w:rPr>
        <w:t>Nadalje navodi za projekt Središnji obalni pojas</w:t>
      </w:r>
      <w:r w:rsidR="00EA1EB6">
        <w:rPr>
          <w:noProof w:val="0"/>
          <w:sz w:val="24"/>
          <w:szCs w:val="24"/>
          <w:lang w:eastAsia="hr-HR"/>
        </w:rPr>
        <w:t xml:space="preserve"> da su radovi na 2. podfazi gotov</w:t>
      </w:r>
      <w:r w:rsidR="00665292">
        <w:rPr>
          <w:noProof w:val="0"/>
          <w:sz w:val="24"/>
          <w:szCs w:val="24"/>
          <w:lang w:eastAsia="hr-HR"/>
        </w:rPr>
        <w:t>i</w:t>
      </w:r>
      <w:r w:rsidR="00EA1EB6">
        <w:rPr>
          <w:noProof w:val="0"/>
          <w:sz w:val="24"/>
          <w:szCs w:val="24"/>
          <w:lang w:eastAsia="hr-HR"/>
        </w:rPr>
        <w:t xml:space="preserve"> i da misli da su svi upoznati sa </w:t>
      </w:r>
      <w:r w:rsidR="00665292">
        <w:rPr>
          <w:noProof w:val="0"/>
          <w:sz w:val="24"/>
          <w:szCs w:val="24"/>
          <w:lang w:eastAsia="hr-HR"/>
        </w:rPr>
        <w:t>aktivnostima</w:t>
      </w:r>
      <w:r w:rsidR="00EA1EB6">
        <w:rPr>
          <w:noProof w:val="0"/>
          <w:sz w:val="24"/>
          <w:szCs w:val="24"/>
          <w:lang w:eastAsia="hr-HR"/>
        </w:rPr>
        <w:t xml:space="preserve"> vijećnika Dokoze koji je sa svojim suradnicima crtao crte parkinga na novom bijelom kamenu</w:t>
      </w:r>
      <w:r w:rsidR="00665292">
        <w:rPr>
          <w:noProof w:val="0"/>
          <w:sz w:val="24"/>
          <w:szCs w:val="24"/>
          <w:lang w:eastAsia="hr-HR"/>
        </w:rPr>
        <w:t xml:space="preserve"> </w:t>
      </w:r>
      <w:r w:rsidR="00127D94">
        <w:rPr>
          <w:noProof w:val="0"/>
          <w:sz w:val="24"/>
          <w:szCs w:val="24"/>
          <w:lang w:eastAsia="hr-HR"/>
        </w:rPr>
        <w:t>i</w:t>
      </w:r>
      <w:r w:rsidR="00665292">
        <w:rPr>
          <w:noProof w:val="0"/>
          <w:sz w:val="24"/>
          <w:szCs w:val="24"/>
          <w:lang w:eastAsia="hr-HR"/>
        </w:rPr>
        <w:t xml:space="preserve"> za to je pozvana policija i podignuta kaznena prijava</w:t>
      </w:r>
      <w:r w:rsidR="009B28DD">
        <w:rPr>
          <w:noProof w:val="0"/>
          <w:sz w:val="24"/>
          <w:szCs w:val="24"/>
          <w:lang w:eastAsia="hr-HR"/>
        </w:rPr>
        <w:t xml:space="preserve">. Što se tiče ostalih projekta završeni su radovi na dječjem igralištu Trg Stjepana Radića i na igralištu u Selinama, te su </w:t>
      </w:r>
      <w:r w:rsidR="00665292">
        <w:rPr>
          <w:noProof w:val="0"/>
          <w:sz w:val="24"/>
          <w:szCs w:val="24"/>
          <w:lang w:eastAsia="hr-HR"/>
        </w:rPr>
        <w:t>u tijeku radovi</w:t>
      </w:r>
      <w:r w:rsidR="009B28DD">
        <w:rPr>
          <w:noProof w:val="0"/>
          <w:sz w:val="24"/>
          <w:szCs w:val="24"/>
          <w:lang w:eastAsia="hr-HR"/>
        </w:rPr>
        <w:t xml:space="preserve"> na groblju i mrtvačnici u Selinama. Osvrće se na problematiku plaže </w:t>
      </w:r>
      <w:r w:rsidR="00665292">
        <w:rPr>
          <w:noProof w:val="0"/>
          <w:sz w:val="24"/>
          <w:szCs w:val="24"/>
          <w:lang w:eastAsia="hr-HR"/>
        </w:rPr>
        <w:t>Pisak i na konstantne napade od</w:t>
      </w:r>
      <w:r w:rsidR="009B28DD">
        <w:rPr>
          <w:noProof w:val="0"/>
          <w:sz w:val="24"/>
          <w:szCs w:val="24"/>
          <w:lang w:eastAsia="hr-HR"/>
        </w:rPr>
        <w:t xml:space="preserve"> tzv. Udrug</w:t>
      </w:r>
      <w:r w:rsidR="00665292">
        <w:rPr>
          <w:noProof w:val="0"/>
          <w:sz w:val="24"/>
          <w:szCs w:val="24"/>
          <w:lang w:eastAsia="hr-HR"/>
        </w:rPr>
        <w:t>e</w:t>
      </w:r>
      <w:r w:rsidR="009B28DD">
        <w:rPr>
          <w:noProof w:val="0"/>
          <w:sz w:val="24"/>
          <w:szCs w:val="24"/>
          <w:lang w:eastAsia="hr-HR"/>
        </w:rPr>
        <w:t xml:space="preserve"> Seline </w:t>
      </w:r>
      <w:r w:rsidR="00665292">
        <w:rPr>
          <w:noProof w:val="0"/>
          <w:sz w:val="24"/>
          <w:szCs w:val="24"/>
          <w:lang w:eastAsia="hr-HR"/>
        </w:rPr>
        <w:t xml:space="preserve">(registrirana 2015. godine i imala je samo jednu osnivačku skupštinu i </w:t>
      </w:r>
      <w:r w:rsidR="00E053EF">
        <w:rPr>
          <w:noProof w:val="0"/>
          <w:sz w:val="24"/>
          <w:szCs w:val="24"/>
          <w:lang w:eastAsia="hr-HR"/>
        </w:rPr>
        <w:t xml:space="preserve">zapravno </w:t>
      </w:r>
      <w:r w:rsidR="00665292">
        <w:rPr>
          <w:noProof w:val="0"/>
          <w:sz w:val="24"/>
          <w:szCs w:val="24"/>
          <w:lang w:eastAsia="hr-HR"/>
        </w:rPr>
        <w:t>nema pravni legitimitet)</w:t>
      </w:r>
      <w:r w:rsidR="00E053EF">
        <w:rPr>
          <w:noProof w:val="0"/>
          <w:sz w:val="24"/>
          <w:szCs w:val="24"/>
          <w:lang w:eastAsia="hr-HR"/>
        </w:rPr>
        <w:t xml:space="preserve"> i navodi da se ovu temu više puta očitovao i medijima pokušavajući objasniti cijelu situaciju ne na način kako je ona predstavljena od tzv. Udruge Seline.</w:t>
      </w:r>
      <w:r w:rsidR="00084E58">
        <w:rPr>
          <w:noProof w:val="0"/>
          <w:sz w:val="24"/>
          <w:szCs w:val="24"/>
          <w:lang w:eastAsia="hr-HR"/>
        </w:rPr>
        <w:t xml:space="preserve"> </w:t>
      </w:r>
      <w:r w:rsidR="009B28DD">
        <w:rPr>
          <w:noProof w:val="0"/>
          <w:sz w:val="24"/>
          <w:szCs w:val="24"/>
          <w:lang w:eastAsia="hr-HR"/>
        </w:rPr>
        <w:t>Upoznaje vijećnik</w:t>
      </w:r>
      <w:r w:rsidR="002F66B9">
        <w:rPr>
          <w:noProof w:val="0"/>
          <w:sz w:val="24"/>
          <w:szCs w:val="24"/>
          <w:lang w:eastAsia="hr-HR"/>
        </w:rPr>
        <w:t>e</w:t>
      </w:r>
      <w:r w:rsidR="009B28DD">
        <w:rPr>
          <w:noProof w:val="0"/>
          <w:sz w:val="24"/>
          <w:szCs w:val="24"/>
          <w:lang w:eastAsia="hr-HR"/>
        </w:rPr>
        <w:t xml:space="preserve"> sa peticijom koja je zaprimljena u Općinu Starigrad koju su samoinicijativnu radili mještani Selina i prikupili 211 potpisa mještana protiv zatvaranja puta prema plaži Pisak. Načelnik navodi da </w:t>
      </w:r>
      <w:r w:rsidR="00084E58">
        <w:rPr>
          <w:noProof w:val="0"/>
          <w:sz w:val="24"/>
          <w:szCs w:val="24"/>
          <w:lang w:eastAsia="hr-HR"/>
        </w:rPr>
        <w:t xml:space="preserve">on predstavlja Općinu i sve mještane i mora uzeti u obzir i mišljenje mještana Selina i da treba sagledati i tražiti mogućnosti rješenja tog </w:t>
      </w:r>
      <w:r w:rsidR="00084E58">
        <w:rPr>
          <w:noProof w:val="0"/>
          <w:sz w:val="24"/>
          <w:szCs w:val="24"/>
          <w:lang w:eastAsia="hr-HR"/>
        </w:rPr>
        <w:lastRenderedPageBreak/>
        <w:t>problema.</w:t>
      </w:r>
      <w:r w:rsidR="00B61E40">
        <w:rPr>
          <w:noProof w:val="0"/>
          <w:sz w:val="24"/>
          <w:szCs w:val="24"/>
          <w:lang w:eastAsia="hr-HR"/>
        </w:rPr>
        <w:t xml:space="preserve"> Planira se sazvati zbor mještana Selina pa da se izlože sve ideje na koji način se može rješiti taj problem.</w:t>
      </w:r>
      <w:r w:rsidR="00F851EF">
        <w:rPr>
          <w:noProof w:val="0"/>
          <w:sz w:val="24"/>
          <w:szCs w:val="24"/>
          <w:lang w:eastAsia="hr-HR"/>
        </w:rPr>
        <w:t xml:space="preserve"> </w:t>
      </w:r>
      <w:r w:rsidR="009B28DD">
        <w:rPr>
          <w:noProof w:val="0"/>
          <w:sz w:val="24"/>
          <w:szCs w:val="24"/>
          <w:lang w:eastAsia="hr-HR"/>
        </w:rPr>
        <w:t>Na redu su vijećnička pitanja. Maja Milovac</w:t>
      </w:r>
      <w:r w:rsidR="00151083">
        <w:rPr>
          <w:noProof w:val="0"/>
          <w:sz w:val="24"/>
          <w:szCs w:val="24"/>
          <w:lang w:eastAsia="hr-HR"/>
        </w:rPr>
        <w:t xml:space="preserve"> navodi svoj</w:t>
      </w:r>
      <w:r w:rsidR="00B61E40">
        <w:rPr>
          <w:noProof w:val="0"/>
          <w:sz w:val="24"/>
          <w:szCs w:val="24"/>
          <w:lang w:eastAsia="hr-HR"/>
        </w:rPr>
        <w:t>e</w:t>
      </w:r>
      <w:r w:rsidR="00151083">
        <w:rPr>
          <w:noProof w:val="0"/>
          <w:sz w:val="24"/>
          <w:szCs w:val="24"/>
          <w:lang w:eastAsia="hr-HR"/>
        </w:rPr>
        <w:t xml:space="preserve"> primjedb</w:t>
      </w:r>
      <w:r w:rsidR="00B61E40">
        <w:rPr>
          <w:noProof w:val="0"/>
          <w:sz w:val="24"/>
          <w:szCs w:val="24"/>
          <w:lang w:eastAsia="hr-HR"/>
        </w:rPr>
        <w:t>e</w:t>
      </w:r>
      <w:r w:rsidR="00151083">
        <w:rPr>
          <w:noProof w:val="0"/>
          <w:sz w:val="24"/>
          <w:szCs w:val="24"/>
          <w:lang w:eastAsia="hr-HR"/>
        </w:rPr>
        <w:t xml:space="preserve"> vezano za plažu Pisak i</w:t>
      </w:r>
      <w:r w:rsidR="009B28DD">
        <w:rPr>
          <w:noProof w:val="0"/>
          <w:sz w:val="24"/>
          <w:szCs w:val="24"/>
          <w:lang w:eastAsia="hr-HR"/>
        </w:rPr>
        <w:t xml:space="preserve"> </w:t>
      </w:r>
      <w:r w:rsidR="00B61E40">
        <w:rPr>
          <w:noProof w:val="0"/>
          <w:sz w:val="24"/>
          <w:szCs w:val="24"/>
          <w:lang w:eastAsia="hr-HR"/>
        </w:rPr>
        <w:t xml:space="preserve">potom </w:t>
      </w:r>
      <w:r w:rsidR="009B28DD">
        <w:rPr>
          <w:noProof w:val="0"/>
          <w:sz w:val="24"/>
          <w:szCs w:val="24"/>
          <w:lang w:eastAsia="hr-HR"/>
        </w:rPr>
        <w:t xml:space="preserve">postavlja pitanja </w:t>
      </w:r>
      <w:r w:rsidR="00151083">
        <w:rPr>
          <w:noProof w:val="0"/>
          <w:sz w:val="24"/>
          <w:szCs w:val="24"/>
          <w:lang w:eastAsia="hr-HR"/>
        </w:rPr>
        <w:t>– što se događa sa projektom</w:t>
      </w:r>
      <w:r w:rsidR="009B28DD">
        <w:rPr>
          <w:noProof w:val="0"/>
          <w:sz w:val="24"/>
          <w:szCs w:val="24"/>
          <w:lang w:eastAsia="hr-HR"/>
        </w:rPr>
        <w:t xml:space="preserve"> Nove škole,</w:t>
      </w:r>
      <w:r w:rsidR="00151083">
        <w:rPr>
          <w:noProof w:val="0"/>
          <w:sz w:val="24"/>
          <w:szCs w:val="24"/>
          <w:lang w:eastAsia="hr-HR"/>
        </w:rPr>
        <w:t xml:space="preserve"> pitanj</w:t>
      </w:r>
      <w:r w:rsidR="00B61E40">
        <w:rPr>
          <w:noProof w:val="0"/>
          <w:sz w:val="24"/>
          <w:szCs w:val="24"/>
          <w:lang w:eastAsia="hr-HR"/>
        </w:rPr>
        <w:t>e</w:t>
      </w:r>
      <w:r w:rsidR="00151083">
        <w:rPr>
          <w:noProof w:val="0"/>
          <w:sz w:val="24"/>
          <w:szCs w:val="24"/>
          <w:lang w:eastAsia="hr-HR"/>
        </w:rPr>
        <w:t xml:space="preserve"> vezano za</w:t>
      </w:r>
      <w:r w:rsidR="009B28DD">
        <w:rPr>
          <w:noProof w:val="0"/>
          <w:sz w:val="24"/>
          <w:szCs w:val="24"/>
          <w:lang w:eastAsia="hr-HR"/>
        </w:rPr>
        <w:t xml:space="preserve"> nastavak </w:t>
      </w:r>
      <w:r w:rsidR="00151083">
        <w:rPr>
          <w:noProof w:val="0"/>
          <w:sz w:val="24"/>
          <w:szCs w:val="24"/>
          <w:lang w:eastAsia="hr-HR"/>
        </w:rPr>
        <w:t xml:space="preserve">radova na </w:t>
      </w:r>
      <w:r w:rsidR="009B28DD">
        <w:rPr>
          <w:noProof w:val="0"/>
          <w:sz w:val="24"/>
          <w:szCs w:val="24"/>
          <w:lang w:eastAsia="hr-HR"/>
        </w:rPr>
        <w:t>nogostup</w:t>
      </w:r>
      <w:r w:rsidR="00151083">
        <w:rPr>
          <w:noProof w:val="0"/>
          <w:sz w:val="24"/>
          <w:szCs w:val="24"/>
          <w:lang w:eastAsia="hr-HR"/>
        </w:rPr>
        <w:t>u</w:t>
      </w:r>
      <w:r w:rsidR="009B28DD">
        <w:rPr>
          <w:noProof w:val="0"/>
          <w:sz w:val="24"/>
          <w:szCs w:val="24"/>
          <w:lang w:eastAsia="hr-HR"/>
        </w:rPr>
        <w:t xml:space="preserve"> prema zapadnom dijelu Općine i </w:t>
      </w:r>
      <w:r w:rsidR="00151083">
        <w:rPr>
          <w:noProof w:val="0"/>
          <w:sz w:val="24"/>
          <w:szCs w:val="24"/>
          <w:lang w:eastAsia="hr-HR"/>
        </w:rPr>
        <w:t>sanacija određenih</w:t>
      </w:r>
      <w:r w:rsidR="009B28DD">
        <w:rPr>
          <w:noProof w:val="0"/>
          <w:sz w:val="24"/>
          <w:szCs w:val="24"/>
          <w:lang w:eastAsia="hr-HR"/>
        </w:rPr>
        <w:t xml:space="preserve"> dijelova</w:t>
      </w:r>
      <w:r w:rsidR="00151083">
        <w:rPr>
          <w:noProof w:val="0"/>
          <w:sz w:val="24"/>
          <w:szCs w:val="24"/>
          <w:lang w:eastAsia="hr-HR"/>
        </w:rPr>
        <w:t xml:space="preserve"> i šanse za njihov popravak</w:t>
      </w:r>
      <w:r w:rsidR="009B28DD">
        <w:rPr>
          <w:noProof w:val="0"/>
          <w:sz w:val="24"/>
          <w:szCs w:val="24"/>
          <w:lang w:eastAsia="hr-HR"/>
        </w:rPr>
        <w:t xml:space="preserve">, te </w:t>
      </w:r>
      <w:r w:rsidR="00151083">
        <w:rPr>
          <w:noProof w:val="0"/>
          <w:sz w:val="24"/>
          <w:szCs w:val="24"/>
          <w:lang w:eastAsia="hr-HR"/>
        </w:rPr>
        <w:t xml:space="preserve">pitanje </w:t>
      </w:r>
      <w:r w:rsidR="009B28DD">
        <w:rPr>
          <w:noProof w:val="0"/>
          <w:sz w:val="24"/>
          <w:szCs w:val="24"/>
          <w:lang w:eastAsia="hr-HR"/>
        </w:rPr>
        <w:t>za dinamiku radova vodovoda</w:t>
      </w:r>
      <w:r w:rsidR="00151083">
        <w:rPr>
          <w:noProof w:val="0"/>
          <w:sz w:val="24"/>
          <w:szCs w:val="24"/>
          <w:lang w:eastAsia="hr-HR"/>
        </w:rPr>
        <w:t xml:space="preserve"> i ima li nešto novo vezano za to</w:t>
      </w:r>
      <w:r w:rsidR="009B28DD">
        <w:rPr>
          <w:noProof w:val="0"/>
          <w:sz w:val="24"/>
          <w:szCs w:val="24"/>
          <w:lang w:eastAsia="hr-HR"/>
        </w:rPr>
        <w:t xml:space="preserve">. Načelnik odgovora da je vezano za Novu školu </w:t>
      </w:r>
      <w:r w:rsidR="00151083">
        <w:rPr>
          <w:noProof w:val="0"/>
          <w:sz w:val="24"/>
          <w:szCs w:val="24"/>
          <w:lang w:eastAsia="hr-HR"/>
        </w:rPr>
        <w:t>prije tri dana  bio</w:t>
      </w:r>
      <w:r w:rsidR="009B28DD">
        <w:rPr>
          <w:noProof w:val="0"/>
          <w:sz w:val="24"/>
          <w:szCs w:val="24"/>
          <w:lang w:eastAsia="hr-HR"/>
        </w:rPr>
        <w:t xml:space="preserve"> u Ministarstvu </w:t>
      </w:r>
      <w:r w:rsidR="00B61E40">
        <w:rPr>
          <w:noProof w:val="0"/>
          <w:sz w:val="24"/>
          <w:szCs w:val="24"/>
          <w:lang w:eastAsia="hr-HR"/>
        </w:rPr>
        <w:t xml:space="preserve">obrazovanja </w:t>
      </w:r>
      <w:r w:rsidR="009B28DD">
        <w:rPr>
          <w:noProof w:val="0"/>
          <w:sz w:val="24"/>
          <w:szCs w:val="24"/>
          <w:lang w:eastAsia="hr-HR"/>
        </w:rPr>
        <w:t>na sastanku na tu temu</w:t>
      </w:r>
      <w:r w:rsidR="00DC4A68">
        <w:rPr>
          <w:noProof w:val="0"/>
          <w:sz w:val="24"/>
          <w:szCs w:val="24"/>
          <w:lang w:eastAsia="hr-HR"/>
        </w:rPr>
        <w:t xml:space="preserve"> – Osnovna škola je ishodovala građevinsku dozvolu po ondašnjim važećim standardima vezano za kvadraturu učionica</w:t>
      </w:r>
      <w:r w:rsidR="00B61E40">
        <w:rPr>
          <w:noProof w:val="0"/>
          <w:sz w:val="24"/>
          <w:szCs w:val="24"/>
          <w:lang w:eastAsia="hr-HR"/>
        </w:rPr>
        <w:t xml:space="preserve"> (56 m2)</w:t>
      </w:r>
      <w:r w:rsidR="00DC4A68">
        <w:rPr>
          <w:noProof w:val="0"/>
          <w:sz w:val="24"/>
          <w:szCs w:val="24"/>
          <w:lang w:eastAsia="hr-HR"/>
        </w:rPr>
        <w:t xml:space="preserve"> i nije bilo mogućnosti projektiranja manje škole. U međuvremenu se promijeno pravilnik </w:t>
      </w:r>
      <w:r w:rsidR="00B61E40">
        <w:rPr>
          <w:noProof w:val="0"/>
          <w:sz w:val="24"/>
          <w:szCs w:val="24"/>
          <w:lang w:eastAsia="hr-HR"/>
        </w:rPr>
        <w:t>o normativima</w:t>
      </w:r>
      <w:r w:rsidR="00DC4A68">
        <w:rPr>
          <w:noProof w:val="0"/>
          <w:sz w:val="24"/>
          <w:szCs w:val="24"/>
          <w:lang w:eastAsia="hr-HR"/>
        </w:rPr>
        <w:t xml:space="preserve"> učionica. </w:t>
      </w:r>
      <w:r w:rsidR="00B61E40">
        <w:rPr>
          <w:noProof w:val="0"/>
          <w:sz w:val="24"/>
          <w:szCs w:val="24"/>
          <w:lang w:eastAsia="hr-HR"/>
        </w:rPr>
        <w:t>Napravljena</w:t>
      </w:r>
      <w:r w:rsidR="00DC4A68">
        <w:rPr>
          <w:noProof w:val="0"/>
          <w:sz w:val="24"/>
          <w:szCs w:val="24"/>
          <w:lang w:eastAsia="hr-HR"/>
        </w:rPr>
        <w:t xml:space="preserve"> je analiza broja učenika i trebalo bi smanjivati kvadraturu učionica. Projektom je predviđena gradnja nove škole i rušenje postojeće. </w:t>
      </w:r>
      <w:r w:rsidR="00B61E40">
        <w:rPr>
          <w:noProof w:val="0"/>
          <w:sz w:val="24"/>
          <w:szCs w:val="24"/>
          <w:lang w:eastAsia="hr-HR"/>
        </w:rPr>
        <w:t>M</w:t>
      </w:r>
      <w:r w:rsidR="00B61E40" w:rsidRPr="00B61E40">
        <w:rPr>
          <w:noProof w:val="0"/>
          <w:sz w:val="24"/>
          <w:szCs w:val="24"/>
          <w:lang w:eastAsia="hr-HR"/>
        </w:rPr>
        <w:t>ože se ići na način da se zadrži ova škola, ali financiranje bi bilo minimalno</w:t>
      </w:r>
      <w:r w:rsidR="00B61E40">
        <w:rPr>
          <w:noProof w:val="0"/>
          <w:sz w:val="24"/>
          <w:szCs w:val="24"/>
          <w:lang w:eastAsia="hr-HR"/>
        </w:rPr>
        <w:t xml:space="preserve"> jer se k</w:t>
      </w:r>
      <w:r w:rsidR="00DC4A68">
        <w:rPr>
          <w:noProof w:val="0"/>
          <w:sz w:val="24"/>
          <w:szCs w:val="24"/>
          <w:lang w:eastAsia="hr-HR"/>
        </w:rPr>
        <w:t>od financiranja</w:t>
      </w:r>
      <w:r w:rsidR="00B61E40">
        <w:rPr>
          <w:noProof w:val="0"/>
          <w:sz w:val="24"/>
          <w:szCs w:val="24"/>
          <w:lang w:eastAsia="hr-HR"/>
        </w:rPr>
        <w:t xml:space="preserve"> po ovom modelu</w:t>
      </w:r>
      <w:r w:rsidR="00DC4A68">
        <w:rPr>
          <w:noProof w:val="0"/>
          <w:sz w:val="24"/>
          <w:szCs w:val="24"/>
          <w:lang w:eastAsia="hr-HR"/>
        </w:rPr>
        <w:t xml:space="preserve"> priznaje samo nadogradnja škole</w:t>
      </w:r>
      <w:r w:rsidR="00B61E40">
        <w:rPr>
          <w:noProof w:val="0"/>
          <w:sz w:val="24"/>
          <w:szCs w:val="24"/>
          <w:lang w:eastAsia="hr-HR"/>
        </w:rPr>
        <w:t>, a kvadratura postojeće škole se ne bi financirala</w:t>
      </w:r>
      <w:r w:rsidR="00DC4A68">
        <w:rPr>
          <w:noProof w:val="0"/>
          <w:sz w:val="24"/>
          <w:szCs w:val="24"/>
          <w:lang w:eastAsia="hr-HR"/>
        </w:rPr>
        <w:t xml:space="preserve"> i po ovom modelu dobili bi 250</w:t>
      </w:r>
      <w:r w:rsidR="00B61E40">
        <w:rPr>
          <w:noProof w:val="0"/>
          <w:sz w:val="24"/>
          <w:szCs w:val="24"/>
          <w:lang w:eastAsia="hr-HR"/>
        </w:rPr>
        <w:t xml:space="preserve"> do 300</w:t>
      </w:r>
      <w:r w:rsidR="00DC4A68">
        <w:rPr>
          <w:noProof w:val="0"/>
          <w:sz w:val="24"/>
          <w:szCs w:val="24"/>
          <w:lang w:eastAsia="hr-HR"/>
        </w:rPr>
        <w:t xml:space="preserve"> m2 financiranja, a svu ostalu razliku trebao bi pokriti osnivač i ne postoji drugi način</w:t>
      </w:r>
      <w:r w:rsidR="00B61E40">
        <w:rPr>
          <w:noProof w:val="0"/>
          <w:sz w:val="24"/>
          <w:szCs w:val="24"/>
          <w:lang w:eastAsia="hr-HR"/>
        </w:rPr>
        <w:t xml:space="preserve">. Zaključak je donosen sljedeći - </w:t>
      </w:r>
      <w:r w:rsidR="003971C4">
        <w:rPr>
          <w:noProof w:val="0"/>
          <w:sz w:val="24"/>
          <w:szCs w:val="24"/>
          <w:lang w:eastAsia="hr-HR"/>
        </w:rPr>
        <w:t xml:space="preserve">Pošto postoji građevinska dozvola, plan je da se ide u izmjenu građevinske dozvole i da se uskladi sa novim normativima i da se isfinancira ono što se može isfinancirati odnosno što daje Ministarstvo, a osnivač preuzme na sebe financiranje razlike u kvadraturi. U međuvremenu je napravljena analiza što bi značilo da se ide na nadogradnju škole </w:t>
      </w:r>
      <w:r w:rsidR="00B61E40">
        <w:rPr>
          <w:noProof w:val="0"/>
          <w:sz w:val="24"/>
          <w:szCs w:val="24"/>
          <w:lang w:eastAsia="hr-HR"/>
        </w:rPr>
        <w:t>– postojeća škola</w:t>
      </w:r>
      <w:r w:rsidR="003971C4">
        <w:rPr>
          <w:noProof w:val="0"/>
          <w:sz w:val="24"/>
          <w:szCs w:val="24"/>
          <w:lang w:eastAsia="hr-HR"/>
        </w:rPr>
        <w:t xml:space="preserve"> je potpuno neadekvatna i skuplja je verzija da se to renovira nego da se napravi nova škola. Ići će se u smjeru izmjene građevinske dozvole za</w:t>
      </w:r>
      <w:r w:rsidR="007963C1">
        <w:rPr>
          <w:noProof w:val="0"/>
          <w:sz w:val="24"/>
          <w:szCs w:val="24"/>
          <w:lang w:eastAsia="hr-HR"/>
        </w:rPr>
        <w:t xml:space="preserve"> </w:t>
      </w:r>
      <w:r w:rsidR="003971C4">
        <w:rPr>
          <w:noProof w:val="0"/>
          <w:sz w:val="24"/>
          <w:szCs w:val="24"/>
          <w:lang w:eastAsia="hr-HR"/>
        </w:rPr>
        <w:t>novu školu</w:t>
      </w:r>
      <w:r w:rsidR="007963C1">
        <w:rPr>
          <w:noProof w:val="0"/>
          <w:sz w:val="24"/>
          <w:szCs w:val="24"/>
          <w:lang w:eastAsia="hr-HR"/>
        </w:rPr>
        <w:t xml:space="preserve"> – znači izmjena po normativima, te rušenje postojeće i izgradnja nove škole</w:t>
      </w:r>
      <w:r w:rsidR="003971C4">
        <w:rPr>
          <w:noProof w:val="0"/>
          <w:sz w:val="24"/>
          <w:szCs w:val="24"/>
          <w:lang w:eastAsia="hr-HR"/>
        </w:rPr>
        <w:t>. U projektiranju bi napravili i dvoranu i da tu razliku prihvati Općina</w:t>
      </w:r>
      <w:r w:rsidR="00476941">
        <w:rPr>
          <w:noProof w:val="0"/>
          <w:sz w:val="24"/>
          <w:szCs w:val="24"/>
          <w:lang w:eastAsia="hr-HR"/>
        </w:rPr>
        <w:t>.</w:t>
      </w:r>
      <w:r w:rsidR="006171DC">
        <w:rPr>
          <w:noProof w:val="0"/>
          <w:sz w:val="24"/>
          <w:szCs w:val="24"/>
          <w:lang w:eastAsia="hr-HR"/>
        </w:rPr>
        <w:t xml:space="preserve"> </w:t>
      </w:r>
      <w:r w:rsidR="009B28DD">
        <w:rPr>
          <w:noProof w:val="0"/>
          <w:sz w:val="24"/>
          <w:szCs w:val="24"/>
          <w:lang w:eastAsia="hr-HR"/>
        </w:rPr>
        <w:t xml:space="preserve">Što se tiče </w:t>
      </w:r>
      <w:r w:rsidR="007963C1">
        <w:rPr>
          <w:noProof w:val="0"/>
          <w:sz w:val="24"/>
          <w:szCs w:val="24"/>
          <w:lang w:eastAsia="hr-HR"/>
        </w:rPr>
        <w:t xml:space="preserve">nogostupa </w:t>
      </w:r>
      <w:r w:rsidR="009B28DD">
        <w:rPr>
          <w:noProof w:val="0"/>
          <w:sz w:val="24"/>
          <w:szCs w:val="24"/>
          <w:lang w:eastAsia="hr-HR"/>
        </w:rPr>
        <w:t>odrađen</w:t>
      </w:r>
      <w:r w:rsidR="00476941">
        <w:rPr>
          <w:noProof w:val="0"/>
          <w:sz w:val="24"/>
          <w:szCs w:val="24"/>
          <w:lang w:eastAsia="hr-HR"/>
        </w:rPr>
        <w:t>a</w:t>
      </w:r>
      <w:r w:rsidR="009B28DD">
        <w:rPr>
          <w:noProof w:val="0"/>
          <w:sz w:val="24"/>
          <w:szCs w:val="24"/>
          <w:lang w:eastAsia="hr-HR"/>
        </w:rPr>
        <w:t xml:space="preserve"> je</w:t>
      </w:r>
      <w:r w:rsidR="00476941">
        <w:rPr>
          <w:noProof w:val="0"/>
          <w:sz w:val="24"/>
          <w:szCs w:val="24"/>
          <w:lang w:eastAsia="hr-HR"/>
        </w:rPr>
        <w:t xml:space="preserve"> ona faza što je i</w:t>
      </w:r>
      <w:r w:rsidR="009B28DD">
        <w:rPr>
          <w:noProof w:val="0"/>
          <w:sz w:val="24"/>
          <w:szCs w:val="24"/>
          <w:lang w:eastAsia="hr-HR"/>
        </w:rPr>
        <w:t xml:space="preserve"> ugovoreno na temelju postojećih dokumentacija i dugo je trajalo. </w:t>
      </w:r>
      <w:r w:rsidR="00476941">
        <w:rPr>
          <w:noProof w:val="0"/>
          <w:sz w:val="24"/>
          <w:szCs w:val="24"/>
          <w:lang w:eastAsia="hr-HR"/>
        </w:rPr>
        <w:t xml:space="preserve">Za daljnji nogostup odnosno dionice koje nisu odrađene treba ići na ishođenje građevinske dozvole radi imovinsko pravnih odnosa  jer ima dosta privatnog vlasništva. </w:t>
      </w:r>
      <w:r w:rsidR="00652F88">
        <w:rPr>
          <w:noProof w:val="0"/>
          <w:sz w:val="24"/>
          <w:szCs w:val="24"/>
          <w:lang w:eastAsia="hr-HR"/>
        </w:rPr>
        <w:t xml:space="preserve">Za dionice koje bi mogli isfinancirati u suradnji sa Hrvatskim cestama napravila bi se projektna dokumentacija. </w:t>
      </w:r>
      <w:r w:rsidR="009B28DD">
        <w:rPr>
          <w:noProof w:val="0"/>
          <w:sz w:val="24"/>
          <w:szCs w:val="24"/>
          <w:lang w:eastAsia="hr-HR"/>
        </w:rPr>
        <w:t>U Koi</w:t>
      </w:r>
      <w:r w:rsidR="00476941">
        <w:rPr>
          <w:noProof w:val="0"/>
          <w:sz w:val="24"/>
          <w:szCs w:val="24"/>
          <w:lang w:eastAsia="hr-HR"/>
        </w:rPr>
        <w:t>ć</w:t>
      </w:r>
      <w:r w:rsidR="009B28DD">
        <w:rPr>
          <w:noProof w:val="0"/>
          <w:sz w:val="24"/>
          <w:szCs w:val="24"/>
          <w:lang w:eastAsia="hr-HR"/>
        </w:rPr>
        <w:t xml:space="preserve">ima na stanici potrebno </w:t>
      </w:r>
      <w:r w:rsidR="00310FDD">
        <w:rPr>
          <w:noProof w:val="0"/>
          <w:sz w:val="24"/>
          <w:szCs w:val="24"/>
          <w:lang w:eastAsia="hr-HR"/>
        </w:rPr>
        <w:t>je napraviti potporni zid, a za ostale dijelove bi se stavile mreže</w:t>
      </w:r>
      <w:r w:rsidR="00652F88">
        <w:rPr>
          <w:noProof w:val="0"/>
          <w:sz w:val="24"/>
          <w:szCs w:val="24"/>
          <w:lang w:eastAsia="hr-HR"/>
        </w:rPr>
        <w:t xml:space="preserve"> i rješilo na taj način</w:t>
      </w:r>
      <w:r w:rsidR="00310FDD">
        <w:rPr>
          <w:noProof w:val="0"/>
          <w:sz w:val="24"/>
          <w:szCs w:val="24"/>
          <w:lang w:eastAsia="hr-HR"/>
        </w:rPr>
        <w:t>. Vezano za pitanje za vodovod</w:t>
      </w:r>
      <w:r w:rsidR="00652F88">
        <w:rPr>
          <w:noProof w:val="0"/>
          <w:sz w:val="24"/>
          <w:szCs w:val="24"/>
          <w:lang w:eastAsia="hr-HR"/>
        </w:rPr>
        <w:t xml:space="preserve"> </w:t>
      </w:r>
      <w:r w:rsidR="00D14A38">
        <w:rPr>
          <w:noProof w:val="0"/>
          <w:sz w:val="24"/>
          <w:szCs w:val="24"/>
          <w:lang w:eastAsia="hr-HR"/>
        </w:rPr>
        <w:t xml:space="preserve">– u tijeku su radovi na rekonstrukciji vodovoda od Maslenice do Starigrada i idu dinamikom ovisno o osiguranim sredstvima. Ishodovana je građevinska dozvola za nastavak vodovoda i čekamo prvi natječaj. </w:t>
      </w:r>
      <w:r w:rsidR="00310FDD">
        <w:rPr>
          <w:noProof w:val="0"/>
          <w:sz w:val="24"/>
          <w:szCs w:val="24"/>
          <w:lang w:eastAsia="hr-HR"/>
        </w:rPr>
        <w:t>Jole Petričević postavlja pitanja vezano za vodovod</w:t>
      </w:r>
      <w:r w:rsidR="00D14A38">
        <w:rPr>
          <w:noProof w:val="0"/>
          <w:sz w:val="24"/>
          <w:szCs w:val="24"/>
          <w:lang w:eastAsia="hr-HR"/>
        </w:rPr>
        <w:t xml:space="preserve"> i osigurana sredstva</w:t>
      </w:r>
      <w:r w:rsidR="00310FDD">
        <w:rPr>
          <w:noProof w:val="0"/>
          <w:sz w:val="24"/>
          <w:szCs w:val="24"/>
          <w:lang w:eastAsia="hr-HR"/>
        </w:rPr>
        <w:t xml:space="preserve">, </w:t>
      </w:r>
      <w:r w:rsidR="00D14A38">
        <w:rPr>
          <w:noProof w:val="0"/>
          <w:sz w:val="24"/>
          <w:szCs w:val="24"/>
          <w:lang w:eastAsia="hr-HR"/>
        </w:rPr>
        <w:t xml:space="preserve">potom pitanje vezano za </w:t>
      </w:r>
      <w:r w:rsidR="00310FDD">
        <w:rPr>
          <w:noProof w:val="0"/>
          <w:sz w:val="24"/>
          <w:szCs w:val="24"/>
          <w:lang w:eastAsia="hr-HR"/>
        </w:rPr>
        <w:t>kanali</w:t>
      </w:r>
      <w:r w:rsidR="00D14A38">
        <w:rPr>
          <w:noProof w:val="0"/>
          <w:sz w:val="24"/>
          <w:szCs w:val="24"/>
          <w:lang w:eastAsia="hr-HR"/>
        </w:rPr>
        <w:t>z</w:t>
      </w:r>
      <w:r w:rsidR="00310FDD">
        <w:rPr>
          <w:noProof w:val="0"/>
          <w:sz w:val="24"/>
          <w:szCs w:val="24"/>
          <w:lang w:eastAsia="hr-HR"/>
        </w:rPr>
        <w:t xml:space="preserve">aciju </w:t>
      </w:r>
      <w:r w:rsidR="00D14A38">
        <w:rPr>
          <w:noProof w:val="0"/>
          <w:sz w:val="24"/>
          <w:szCs w:val="24"/>
          <w:lang w:eastAsia="hr-HR"/>
        </w:rPr>
        <w:t xml:space="preserve">koju već dugo ne spominjemo i priča da će se dobiti građevinska dozvola za jednu fazu i da li je to prekinuto sasvim i idemo dalje sa spominjanom aglomeracijom jer dalje 2030. odgovorno tvrdi da više nećemo imati </w:t>
      </w:r>
      <w:r w:rsidR="005234BF">
        <w:rPr>
          <w:noProof w:val="0"/>
          <w:sz w:val="24"/>
          <w:szCs w:val="24"/>
          <w:lang w:eastAsia="hr-HR"/>
        </w:rPr>
        <w:t>goste</w:t>
      </w:r>
      <w:r w:rsidR="00D14A38">
        <w:rPr>
          <w:noProof w:val="0"/>
          <w:sz w:val="24"/>
          <w:szCs w:val="24"/>
          <w:lang w:eastAsia="hr-HR"/>
        </w:rPr>
        <w:t xml:space="preserve"> radi kanalizacije i treće pitanje </w:t>
      </w:r>
      <w:r w:rsidR="00310FDD">
        <w:rPr>
          <w:noProof w:val="0"/>
          <w:sz w:val="24"/>
          <w:szCs w:val="24"/>
          <w:lang w:eastAsia="hr-HR"/>
        </w:rPr>
        <w:t xml:space="preserve">tko je </w:t>
      </w:r>
      <w:r w:rsidR="00D14A38">
        <w:rPr>
          <w:noProof w:val="0"/>
          <w:sz w:val="24"/>
          <w:szCs w:val="24"/>
          <w:lang w:eastAsia="hr-HR"/>
        </w:rPr>
        <w:t xml:space="preserve">konkretno </w:t>
      </w:r>
      <w:r w:rsidR="00310FDD">
        <w:rPr>
          <w:noProof w:val="0"/>
          <w:sz w:val="24"/>
          <w:szCs w:val="24"/>
          <w:lang w:eastAsia="hr-HR"/>
        </w:rPr>
        <w:t>prijavljen za napravljenu štetu na središnjem obalnom pojasu ispred crkve i za koju sve štetu je prijavljen</w:t>
      </w:r>
      <w:r w:rsidR="00C1304F">
        <w:rPr>
          <w:noProof w:val="0"/>
          <w:sz w:val="24"/>
          <w:szCs w:val="24"/>
          <w:lang w:eastAsia="hr-HR"/>
        </w:rPr>
        <w:t>.</w:t>
      </w:r>
      <w:r w:rsidR="008F46E9">
        <w:rPr>
          <w:noProof w:val="0"/>
          <w:sz w:val="24"/>
          <w:szCs w:val="24"/>
          <w:lang w:eastAsia="hr-HR"/>
        </w:rPr>
        <w:t xml:space="preserve"> </w:t>
      </w:r>
      <w:r w:rsidR="00C1304F">
        <w:rPr>
          <w:noProof w:val="0"/>
          <w:sz w:val="24"/>
          <w:szCs w:val="24"/>
          <w:lang w:eastAsia="hr-HR"/>
        </w:rPr>
        <w:t>Načelnik navo</w:t>
      </w:r>
      <w:r w:rsidR="00D14A38">
        <w:rPr>
          <w:noProof w:val="0"/>
          <w:sz w:val="24"/>
          <w:szCs w:val="24"/>
          <w:lang w:eastAsia="hr-HR"/>
        </w:rPr>
        <w:t>di</w:t>
      </w:r>
      <w:r w:rsidR="00C1304F">
        <w:rPr>
          <w:noProof w:val="0"/>
          <w:sz w:val="24"/>
          <w:szCs w:val="24"/>
          <w:lang w:eastAsia="hr-HR"/>
        </w:rPr>
        <w:t xml:space="preserve"> da je za vodovod ishodovana dozvola,</w:t>
      </w:r>
      <w:r w:rsidR="00D14A38">
        <w:rPr>
          <w:noProof w:val="0"/>
          <w:sz w:val="24"/>
          <w:szCs w:val="24"/>
          <w:lang w:eastAsia="hr-HR"/>
        </w:rPr>
        <w:t xml:space="preserve"> sredstva su bila osigurana u onom spomenutom dijelu</w:t>
      </w:r>
      <w:r w:rsidR="005234BF">
        <w:rPr>
          <w:noProof w:val="0"/>
          <w:sz w:val="24"/>
          <w:szCs w:val="24"/>
          <w:lang w:eastAsia="hr-HR"/>
        </w:rPr>
        <w:t xml:space="preserve"> – govorim o vremenu kada ja još nisam bio načelnik</w:t>
      </w:r>
      <w:r w:rsidR="00D14A38">
        <w:rPr>
          <w:noProof w:val="0"/>
          <w:sz w:val="24"/>
          <w:szCs w:val="24"/>
          <w:lang w:eastAsia="hr-HR"/>
        </w:rPr>
        <w:t xml:space="preserve">, ali ne sve i iz te priče je napravljena vodosprema Starigrad. U međuvremenu sredstva </w:t>
      </w:r>
      <w:r w:rsidR="005234BF">
        <w:rPr>
          <w:noProof w:val="0"/>
          <w:sz w:val="24"/>
          <w:szCs w:val="24"/>
          <w:lang w:eastAsia="hr-HR"/>
        </w:rPr>
        <w:t xml:space="preserve">Hrvatskih voda </w:t>
      </w:r>
      <w:r w:rsidR="00D14A38">
        <w:rPr>
          <w:noProof w:val="0"/>
          <w:sz w:val="24"/>
          <w:szCs w:val="24"/>
          <w:lang w:eastAsia="hr-HR"/>
        </w:rPr>
        <w:t xml:space="preserve">su smanjena zato što su smanjene  </w:t>
      </w:r>
      <w:r w:rsidR="005234BF">
        <w:rPr>
          <w:noProof w:val="0"/>
          <w:sz w:val="24"/>
          <w:szCs w:val="24"/>
          <w:lang w:eastAsia="hr-HR"/>
        </w:rPr>
        <w:t xml:space="preserve">i naknade i prihodi Hrvatskih voda te su i korona i potresi u međuvremenu utjecali na to. </w:t>
      </w:r>
      <w:r w:rsidR="00DD4F80">
        <w:rPr>
          <w:noProof w:val="0"/>
          <w:sz w:val="24"/>
          <w:szCs w:val="24"/>
          <w:lang w:eastAsia="hr-HR"/>
        </w:rPr>
        <w:t>Nacionalna s</w:t>
      </w:r>
      <w:r w:rsidR="005234BF">
        <w:rPr>
          <w:noProof w:val="0"/>
          <w:sz w:val="24"/>
          <w:szCs w:val="24"/>
          <w:lang w:eastAsia="hr-HR"/>
        </w:rPr>
        <w:t xml:space="preserve">redstva će biti sve manja i mi i Vodovod se moramo hvatati za EU sredstva. Bitno je da je dokumentacija došla do ove faze i da smo spremni. </w:t>
      </w:r>
      <w:r w:rsidR="008F46E9">
        <w:rPr>
          <w:noProof w:val="0"/>
          <w:sz w:val="24"/>
          <w:szCs w:val="24"/>
          <w:lang w:eastAsia="hr-HR"/>
        </w:rPr>
        <w:t xml:space="preserve">Što se tiče kanalizacije – </w:t>
      </w:r>
      <w:r w:rsidR="005234BF">
        <w:rPr>
          <w:noProof w:val="0"/>
          <w:sz w:val="24"/>
          <w:szCs w:val="24"/>
          <w:lang w:eastAsia="hr-HR"/>
        </w:rPr>
        <w:t xml:space="preserve">to ide kao projekt aglomeracije, </w:t>
      </w:r>
      <w:r w:rsidR="008F46E9">
        <w:rPr>
          <w:noProof w:val="0"/>
          <w:sz w:val="24"/>
          <w:szCs w:val="24"/>
          <w:lang w:eastAsia="hr-HR"/>
        </w:rPr>
        <w:t xml:space="preserve">izrađena je studija </w:t>
      </w:r>
      <w:r w:rsidR="005234BF">
        <w:rPr>
          <w:noProof w:val="0"/>
          <w:sz w:val="24"/>
          <w:szCs w:val="24"/>
          <w:lang w:eastAsia="hr-HR"/>
        </w:rPr>
        <w:t xml:space="preserve">temeljem koje će se raditi dokumentacija </w:t>
      </w:r>
      <w:r w:rsidR="008F46E9">
        <w:rPr>
          <w:noProof w:val="0"/>
          <w:sz w:val="24"/>
          <w:szCs w:val="24"/>
          <w:lang w:eastAsia="hr-HR"/>
        </w:rPr>
        <w:t xml:space="preserve">i </w:t>
      </w:r>
      <w:r w:rsidR="005234BF">
        <w:rPr>
          <w:noProof w:val="0"/>
          <w:sz w:val="24"/>
          <w:szCs w:val="24"/>
          <w:lang w:eastAsia="hr-HR"/>
        </w:rPr>
        <w:t xml:space="preserve">da se postojeće dokumentacije za kanalizaciju za koje imamo lokacijske dozvole uklope u tu priču </w:t>
      </w:r>
      <w:r w:rsidR="00DD4F80">
        <w:rPr>
          <w:noProof w:val="0"/>
          <w:sz w:val="24"/>
          <w:szCs w:val="24"/>
          <w:lang w:eastAsia="hr-HR"/>
        </w:rPr>
        <w:t xml:space="preserve">i </w:t>
      </w:r>
      <w:r w:rsidR="008F46E9">
        <w:rPr>
          <w:noProof w:val="0"/>
          <w:sz w:val="24"/>
          <w:szCs w:val="24"/>
          <w:lang w:eastAsia="hr-HR"/>
        </w:rPr>
        <w:t>ide se na financiranje</w:t>
      </w:r>
      <w:r w:rsidR="005234BF">
        <w:rPr>
          <w:noProof w:val="0"/>
          <w:sz w:val="24"/>
          <w:szCs w:val="24"/>
          <w:lang w:eastAsia="hr-HR"/>
        </w:rPr>
        <w:t xml:space="preserve"> na europske fondove. Projekt je to od nekoliko milijuna eura. To je veliki problem koji ne može rješiti ni Općina ni Županija nego država i mi samostalno ni nemožemo to rješavati ako nije rješen cijeli kanal</w:t>
      </w:r>
      <w:r w:rsidR="008E567A">
        <w:rPr>
          <w:noProof w:val="0"/>
          <w:sz w:val="24"/>
          <w:szCs w:val="24"/>
          <w:lang w:eastAsia="hr-HR"/>
        </w:rPr>
        <w:t xml:space="preserve">. </w:t>
      </w:r>
      <w:r w:rsidR="008F46E9">
        <w:rPr>
          <w:noProof w:val="0"/>
          <w:sz w:val="24"/>
          <w:szCs w:val="24"/>
          <w:lang w:eastAsia="hr-HR"/>
        </w:rPr>
        <w:t xml:space="preserve">Što se tiče prijave za štetu </w:t>
      </w:r>
      <w:r w:rsidR="008E567A">
        <w:rPr>
          <w:noProof w:val="0"/>
          <w:sz w:val="24"/>
          <w:szCs w:val="24"/>
          <w:lang w:eastAsia="hr-HR"/>
        </w:rPr>
        <w:t xml:space="preserve">ta uništavanje imovine </w:t>
      </w:r>
      <w:r w:rsidR="008F46E9">
        <w:rPr>
          <w:noProof w:val="0"/>
          <w:sz w:val="24"/>
          <w:szCs w:val="24"/>
          <w:lang w:eastAsia="hr-HR"/>
        </w:rPr>
        <w:t xml:space="preserve">prijavljeni su </w:t>
      </w:r>
      <w:r w:rsidR="008E567A">
        <w:rPr>
          <w:noProof w:val="0"/>
          <w:sz w:val="24"/>
          <w:szCs w:val="24"/>
          <w:lang w:eastAsia="hr-HR"/>
        </w:rPr>
        <w:t xml:space="preserve">vijećnik </w:t>
      </w:r>
      <w:r w:rsidR="008F46E9">
        <w:rPr>
          <w:noProof w:val="0"/>
          <w:sz w:val="24"/>
          <w:szCs w:val="24"/>
          <w:lang w:eastAsia="hr-HR"/>
        </w:rPr>
        <w:t xml:space="preserve">Višeslav Jure Dokoza i Rudolf Katić koji su </w:t>
      </w:r>
      <w:r w:rsidR="008E567A">
        <w:rPr>
          <w:noProof w:val="0"/>
          <w:sz w:val="24"/>
          <w:szCs w:val="24"/>
          <w:lang w:eastAsia="hr-HR"/>
        </w:rPr>
        <w:t>zapravo i uhvaćeni na djelu</w:t>
      </w:r>
      <w:r w:rsidR="008F46E9">
        <w:rPr>
          <w:noProof w:val="0"/>
          <w:sz w:val="24"/>
          <w:szCs w:val="24"/>
          <w:lang w:eastAsia="hr-HR"/>
        </w:rPr>
        <w:t xml:space="preserve">. </w:t>
      </w:r>
      <w:r w:rsidR="008E567A">
        <w:rPr>
          <w:noProof w:val="0"/>
          <w:sz w:val="24"/>
          <w:szCs w:val="24"/>
          <w:lang w:eastAsia="hr-HR"/>
        </w:rPr>
        <w:t>Materijalna šteta čišćenja iznosila je oko 1.000,00 EUR i to smo odmah išli sanirati. Vijećnik Dragan Bucić želi postaviti pitanja, ali više nema vremena</w:t>
      </w:r>
      <w:r w:rsidR="00DD4F80">
        <w:rPr>
          <w:noProof w:val="0"/>
          <w:sz w:val="24"/>
          <w:szCs w:val="24"/>
          <w:lang w:eastAsia="hr-HR"/>
        </w:rPr>
        <w:t xml:space="preserve"> ni uvjeta</w:t>
      </w:r>
      <w:r w:rsidR="008E567A">
        <w:rPr>
          <w:noProof w:val="0"/>
          <w:sz w:val="24"/>
          <w:szCs w:val="24"/>
          <w:lang w:eastAsia="hr-HR"/>
        </w:rPr>
        <w:t xml:space="preserve">. </w:t>
      </w:r>
      <w:r w:rsidR="008F46E9">
        <w:rPr>
          <w:noProof w:val="0"/>
          <w:sz w:val="24"/>
          <w:szCs w:val="24"/>
          <w:lang w:eastAsia="hr-HR"/>
        </w:rPr>
        <w:t>U 11:27 sati zatva</w:t>
      </w:r>
      <w:r w:rsidR="008E567A">
        <w:rPr>
          <w:noProof w:val="0"/>
          <w:sz w:val="24"/>
          <w:szCs w:val="24"/>
          <w:lang w:eastAsia="hr-HR"/>
        </w:rPr>
        <w:t>r</w:t>
      </w:r>
      <w:r w:rsidR="008F46E9">
        <w:rPr>
          <w:noProof w:val="0"/>
          <w:sz w:val="24"/>
          <w:szCs w:val="24"/>
          <w:lang w:eastAsia="hr-HR"/>
        </w:rPr>
        <w:t xml:space="preserve">a se točka aktualno. </w:t>
      </w:r>
    </w:p>
    <w:p w14:paraId="41C56DF5" w14:textId="77777777" w:rsidR="008626F9" w:rsidRDefault="008626F9" w:rsidP="00B75A0C">
      <w:pPr>
        <w:overflowPunct/>
        <w:autoSpaceDE/>
        <w:autoSpaceDN/>
        <w:adjustRightInd/>
        <w:spacing w:after="120"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</w:p>
    <w:p w14:paraId="503D8480" w14:textId="77777777" w:rsidR="00DD4F80" w:rsidRDefault="00DD4F80" w:rsidP="00B75A0C">
      <w:pPr>
        <w:overflowPunct/>
        <w:autoSpaceDE/>
        <w:autoSpaceDN/>
        <w:adjustRightInd/>
        <w:spacing w:after="120"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</w:p>
    <w:p w14:paraId="2178FB91" w14:textId="77777777" w:rsidR="00DD4F80" w:rsidRDefault="00DD4F80" w:rsidP="00B75A0C">
      <w:pPr>
        <w:overflowPunct/>
        <w:autoSpaceDE/>
        <w:autoSpaceDN/>
        <w:adjustRightInd/>
        <w:spacing w:after="120"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</w:p>
    <w:p w14:paraId="693CC4E7" w14:textId="2A7FD4FD" w:rsidR="008E567A" w:rsidRDefault="005015E7" w:rsidP="002B078B">
      <w:pPr>
        <w:jc w:val="both"/>
        <w:rPr>
          <w:b/>
          <w:bCs/>
          <w:noProof w:val="0"/>
          <w:sz w:val="24"/>
          <w:szCs w:val="24"/>
          <w:highlight w:val="yellow"/>
        </w:rPr>
      </w:pPr>
      <w:r w:rsidRPr="00B46CB4">
        <w:rPr>
          <w:b/>
          <w:bCs/>
          <w:noProof w:val="0"/>
          <w:sz w:val="24"/>
          <w:szCs w:val="24"/>
        </w:rPr>
        <w:lastRenderedPageBreak/>
        <w:t>Ad.3)</w:t>
      </w:r>
      <w:r w:rsidR="00E440CB">
        <w:rPr>
          <w:b/>
          <w:bCs/>
          <w:noProof w:val="0"/>
          <w:sz w:val="24"/>
          <w:szCs w:val="24"/>
        </w:rPr>
        <w:t>.</w:t>
      </w:r>
      <w:r w:rsidR="008F46E9">
        <w:rPr>
          <w:b/>
          <w:bCs/>
          <w:noProof w:val="0"/>
          <w:sz w:val="24"/>
          <w:szCs w:val="24"/>
        </w:rPr>
        <w:t xml:space="preserve"> </w:t>
      </w:r>
      <w:r w:rsidR="008F46E9" w:rsidRPr="008F46E9">
        <w:rPr>
          <w:b/>
          <w:bCs/>
          <w:noProof w:val="0"/>
          <w:sz w:val="24"/>
          <w:szCs w:val="24"/>
        </w:rPr>
        <w:t xml:space="preserve">Prezentacija Analize modela raspolaganja ugostiteljsko-turističkom zonom Pod Bucića </w:t>
      </w:r>
      <w:r w:rsidR="008F46E9" w:rsidRPr="008E567A">
        <w:rPr>
          <w:b/>
          <w:bCs/>
          <w:noProof w:val="0"/>
          <w:sz w:val="24"/>
          <w:szCs w:val="24"/>
        </w:rPr>
        <w:t>Podi</w:t>
      </w:r>
      <w:r w:rsidR="008F46E9" w:rsidRPr="008F46E9">
        <w:rPr>
          <w:b/>
          <w:bCs/>
          <w:noProof w:val="0"/>
          <w:sz w:val="24"/>
          <w:szCs w:val="24"/>
          <w:highlight w:val="yellow"/>
        </w:rPr>
        <w:t xml:space="preserve"> </w:t>
      </w:r>
    </w:p>
    <w:p w14:paraId="2B70027D" w14:textId="7D19417D" w:rsidR="009F2534" w:rsidRPr="007318C9" w:rsidRDefault="0056143C" w:rsidP="002B078B">
      <w:pPr>
        <w:jc w:val="both"/>
        <w:rPr>
          <w:noProof w:val="0"/>
          <w:sz w:val="24"/>
          <w:szCs w:val="24"/>
        </w:rPr>
      </w:pPr>
      <w:r w:rsidRPr="00941F6A">
        <w:rPr>
          <w:noProof w:val="0"/>
          <w:sz w:val="24"/>
          <w:szCs w:val="24"/>
        </w:rPr>
        <w:t>Načelnik daje uvodno izlaganje</w:t>
      </w:r>
      <w:r w:rsidR="008F46E9" w:rsidRPr="00941F6A">
        <w:rPr>
          <w:noProof w:val="0"/>
          <w:sz w:val="24"/>
          <w:szCs w:val="24"/>
        </w:rPr>
        <w:t xml:space="preserve"> i predstavlja predstavnika firme Blue Rock Consulting koji će predstaviti analizu modela </w:t>
      </w:r>
      <w:r w:rsidR="008F46E9" w:rsidRPr="007318C9">
        <w:rPr>
          <w:noProof w:val="0"/>
          <w:sz w:val="24"/>
          <w:szCs w:val="24"/>
        </w:rPr>
        <w:t>raspolaganja ugostiteljsko-turističkom zonom Pod Bucića Podi.</w:t>
      </w:r>
      <w:r w:rsidR="008E567A" w:rsidRPr="007318C9">
        <w:rPr>
          <w:noProof w:val="0"/>
          <w:sz w:val="24"/>
          <w:szCs w:val="24"/>
        </w:rPr>
        <w:t xml:space="preserve"> </w:t>
      </w:r>
      <w:r w:rsidR="00FD0DA1" w:rsidRPr="007318C9">
        <w:rPr>
          <w:noProof w:val="0"/>
          <w:sz w:val="24"/>
          <w:szCs w:val="24"/>
        </w:rPr>
        <w:t>Prezentaciju predstavlja Andrej Šimatić. N</w:t>
      </w:r>
      <w:r w:rsidR="008F46E9" w:rsidRPr="007318C9">
        <w:rPr>
          <w:noProof w:val="0"/>
          <w:sz w:val="24"/>
          <w:szCs w:val="24"/>
        </w:rPr>
        <w:t xml:space="preserve">ačelnik </w:t>
      </w:r>
      <w:r w:rsidR="00FD0DA1" w:rsidRPr="007318C9">
        <w:rPr>
          <w:noProof w:val="0"/>
          <w:sz w:val="24"/>
          <w:szCs w:val="24"/>
        </w:rPr>
        <w:t xml:space="preserve">nakon prezentacije </w:t>
      </w:r>
      <w:r w:rsidR="008F46E9" w:rsidRPr="007318C9">
        <w:rPr>
          <w:noProof w:val="0"/>
          <w:sz w:val="24"/>
          <w:szCs w:val="24"/>
        </w:rPr>
        <w:t xml:space="preserve">navodi da bi </w:t>
      </w:r>
      <w:r w:rsidR="00E90B13" w:rsidRPr="007318C9">
        <w:rPr>
          <w:noProof w:val="0"/>
          <w:sz w:val="24"/>
          <w:szCs w:val="24"/>
        </w:rPr>
        <w:t xml:space="preserve">se </w:t>
      </w:r>
      <w:r w:rsidR="00941F6A" w:rsidRPr="007318C9">
        <w:rPr>
          <w:noProof w:val="0"/>
          <w:sz w:val="24"/>
          <w:szCs w:val="24"/>
        </w:rPr>
        <w:t>tem</w:t>
      </w:r>
      <w:r w:rsidR="0001114B" w:rsidRPr="007318C9">
        <w:rPr>
          <w:noProof w:val="0"/>
          <w:sz w:val="24"/>
          <w:szCs w:val="24"/>
        </w:rPr>
        <w:t>e</w:t>
      </w:r>
      <w:r w:rsidR="00941F6A" w:rsidRPr="007318C9">
        <w:rPr>
          <w:noProof w:val="0"/>
          <w:sz w:val="24"/>
          <w:szCs w:val="24"/>
        </w:rPr>
        <w:t>ljem predloženog scenarija aktivacije trebali pripremiti predlošci za 4 natječaja – uvjeti natječaja i ostalo i da se ide kroz ova 4 predložena</w:t>
      </w:r>
      <w:r w:rsidR="008B4861" w:rsidRPr="007318C9">
        <w:rPr>
          <w:noProof w:val="0"/>
          <w:sz w:val="24"/>
          <w:szCs w:val="24"/>
        </w:rPr>
        <w:t xml:space="preserve"> modela</w:t>
      </w:r>
      <w:r w:rsidR="00941F6A" w:rsidRPr="007318C9">
        <w:rPr>
          <w:noProof w:val="0"/>
          <w:sz w:val="24"/>
          <w:szCs w:val="24"/>
        </w:rPr>
        <w:t xml:space="preserve"> natječaja. Sljedeći korak bi bila izrada tendera dokumentacija </w:t>
      </w:r>
      <w:r w:rsidR="00E90B13" w:rsidRPr="007318C9">
        <w:rPr>
          <w:noProof w:val="0"/>
          <w:sz w:val="24"/>
          <w:szCs w:val="24"/>
        </w:rPr>
        <w:t xml:space="preserve">(sve bi se radilo uz odobrenja Općinskog vijeća) </w:t>
      </w:r>
      <w:r w:rsidR="00941F6A" w:rsidRPr="007318C9">
        <w:rPr>
          <w:noProof w:val="0"/>
          <w:sz w:val="24"/>
          <w:szCs w:val="24"/>
        </w:rPr>
        <w:t>po modelu koji je prezentiran</w:t>
      </w:r>
      <w:r w:rsidR="00E90B13" w:rsidRPr="007318C9">
        <w:rPr>
          <w:noProof w:val="0"/>
          <w:sz w:val="24"/>
          <w:szCs w:val="24"/>
        </w:rPr>
        <w:t xml:space="preserve">. </w:t>
      </w:r>
      <w:r w:rsidR="009F2534" w:rsidRPr="007318C9">
        <w:rPr>
          <w:noProof w:val="0"/>
          <w:sz w:val="24"/>
          <w:szCs w:val="24"/>
        </w:rPr>
        <w:t xml:space="preserve">Prijedlog </w:t>
      </w:r>
      <w:r w:rsidR="00FD0DA1" w:rsidRPr="007318C9">
        <w:rPr>
          <w:noProof w:val="0"/>
          <w:sz w:val="24"/>
          <w:szCs w:val="24"/>
        </w:rPr>
        <w:t>načelnika</w:t>
      </w:r>
      <w:r w:rsidR="009F2534" w:rsidRPr="007318C9">
        <w:rPr>
          <w:noProof w:val="0"/>
          <w:sz w:val="24"/>
          <w:szCs w:val="24"/>
        </w:rPr>
        <w:t xml:space="preserve"> daje se na </w:t>
      </w:r>
      <w:r w:rsidR="00941F6A" w:rsidRPr="007318C9">
        <w:rPr>
          <w:noProof w:val="0"/>
          <w:sz w:val="24"/>
          <w:szCs w:val="24"/>
        </w:rPr>
        <w:t>glasanje.</w:t>
      </w:r>
    </w:p>
    <w:p w14:paraId="35D61373" w14:textId="481F798C" w:rsidR="002B078B" w:rsidRPr="007318C9" w:rsidRDefault="002B078B" w:rsidP="002B078B">
      <w:pPr>
        <w:jc w:val="both"/>
        <w:rPr>
          <w:noProof w:val="0"/>
          <w:sz w:val="24"/>
          <w:szCs w:val="24"/>
        </w:rPr>
      </w:pPr>
      <w:bookmarkStart w:id="5" w:name="_Hlk177104655"/>
      <w:r w:rsidRPr="007318C9">
        <w:rPr>
          <w:noProof w:val="0"/>
          <w:sz w:val="24"/>
          <w:szCs w:val="24"/>
        </w:rPr>
        <w:t xml:space="preserve">Općinsko vijeće Općine Starigrad, </w:t>
      </w:r>
      <w:r w:rsidR="008F46E9" w:rsidRPr="007318C9">
        <w:rPr>
          <w:noProof w:val="0"/>
          <w:sz w:val="24"/>
          <w:szCs w:val="24"/>
        </w:rPr>
        <w:t xml:space="preserve">većinom glasova – </w:t>
      </w:r>
      <w:bookmarkStart w:id="6" w:name="_Hlk177370237"/>
      <w:r w:rsidR="008F46E9" w:rsidRPr="007318C9">
        <w:rPr>
          <w:noProof w:val="0"/>
          <w:sz w:val="24"/>
          <w:szCs w:val="24"/>
        </w:rPr>
        <w:t xml:space="preserve">5 glasova Za i 2 Protiv – Jole Petričević i Maja Milovac </w:t>
      </w:r>
      <w:bookmarkEnd w:id="6"/>
      <w:r w:rsidR="008F46E9" w:rsidRPr="007318C9">
        <w:rPr>
          <w:noProof w:val="0"/>
          <w:sz w:val="24"/>
          <w:szCs w:val="24"/>
        </w:rPr>
        <w:t>donijelo je</w:t>
      </w:r>
    </w:p>
    <w:bookmarkEnd w:id="5"/>
    <w:p w14:paraId="70B4FBF0" w14:textId="77777777" w:rsidR="002B078B" w:rsidRPr="007318C9" w:rsidRDefault="002B078B" w:rsidP="002B078B">
      <w:pPr>
        <w:jc w:val="both"/>
        <w:rPr>
          <w:b/>
          <w:bCs/>
          <w:noProof w:val="0"/>
          <w:sz w:val="24"/>
          <w:szCs w:val="24"/>
        </w:rPr>
      </w:pPr>
    </w:p>
    <w:p w14:paraId="406656C4" w14:textId="7A2099F3" w:rsidR="002B078B" w:rsidRPr="007318C9" w:rsidRDefault="00941F6A" w:rsidP="00941F6A">
      <w:pPr>
        <w:ind w:firstLine="708"/>
        <w:jc w:val="center"/>
        <w:rPr>
          <w:b/>
          <w:bCs/>
          <w:noProof w:val="0"/>
          <w:sz w:val="24"/>
          <w:szCs w:val="24"/>
        </w:rPr>
      </w:pPr>
      <w:r w:rsidRPr="007318C9">
        <w:rPr>
          <w:b/>
          <w:bCs/>
          <w:noProof w:val="0"/>
          <w:sz w:val="24"/>
          <w:szCs w:val="24"/>
        </w:rPr>
        <w:t>Zaključak</w:t>
      </w:r>
    </w:p>
    <w:p w14:paraId="6D870190" w14:textId="2B65D7EC" w:rsidR="00941F6A" w:rsidRPr="007318C9" w:rsidRDefault="00E90B13" w:rsidP="00941F6A">
      <w:pPr>
        <w:ind w:firstLine="708"/>
        <w:jc w:val="center"/>
        <w:rPr>
          <w:noProof w:val="0"/>
          <w:sz w:val="24"/>
          <w:szCs w:val="24"/>
        </w:rPr>
      </w:pPr>
      <w:r w:rsidRPr="007318C9">
        <w:rPr>
          <w:b/>
          <w:bCs/>
          <w:noProof w:val="0"/>
          <w:sz w:val="24"/>
          <w:szCs w:val="24"/>
        </w:rPr>
        <w:t xml:space="preserve">o </w:t>
      </w:r>
      <w:r w:rsidR="00E80557" w:rsidRPr="007318C9">
        <w:rPr>
          <w:b/>
          <w:bCs/>
          <w:noProof w:val="0"/>
          <w:sz w:val="24"/>
          <w:szCs w:val="24"/>
        </w:rPr>
        <w:t>prihvaćanju analize modela raspolaganja ugostiteljsko-turističkom zonom Pod Bucića Podi</w:t>
      </w:r>
    </w:p>
    <w:p w14:paraId="7D5018E8" w14:textId="77777777" w:rsidR="002B078B" w:rsidRPr="00941F6A" w:rsidRDefault="002B078B" w:rsidP="004C365F">
      <w:pPr>
        <w:overflowPunct/>
        <w:autoSpaceDE/>
        <w:autoSpaceDN/>
        <w:adjustRightInd/>
        <w:textAlignment w:val="auto"/>
        <w:rPr>
          <w:noProof w:val="0"/>
          <w:sz w:val="24"/>
          <w:szCs w:val="24"/>
          <w:highlight w:val="yellow"/>
          <w:lang w:eastAsia="hr-HR"/>
        </w:rPr>
      </w:pPr>
    </w:p>
    <w:p w14:paraId="734F2963" w14:textId="293E526A" w:rsidR="00D3720A" w:rsidRPr="00B46CB4" w:rsidRDefault="00941F6A" w:rsidP="00CC11EF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  <w:r w:rsidRPr="008B4861">
        <w:rPr>
          <w:i/>
          <w:iCs/>
          <w:noProof w:val="0"/>
          <w:sz w:val="24"/>
          <w:szCs w:val="24"/>
          <w:lang w:eastAsia="hr-HR"/>
        </w:rPr>
        <w:t>Zaključak</w:t>
      </w:r>
      <w:r w:rsidR="00CC11EF" w:rsidRPr="008B4861">
        <w:rPr>
          <w:i/>
          <w:iCs/>
          <w:noProof w:val="0"/>
          <w:sz w:val="24"/>
          <w:szCs w:val="24"/>
          <w:lang w:eastAsia="hr-HR"/>
        </w:rPr>
        <w:t xml:space="preserve"> čini sastavni dio Zapisnika.</w:t>
      </w:r>
    </w:p>
    <w:p w14:paraId="14035174" w14:textId="1C06842B" w:rsidR="00F7792B" w:rsidRPr="00B46CB4" w:rsidRDefault="00F7792B" w:rsidP="00CC11EF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  <w:bookmarkStart w:id="7" w:name="_Hlk177043874"/>
      <w:r w:rsidRPr="00B46CB4">
        <w:rPr>
          <w:i/>
          <w:iCs/>
          <w:noProof w:val="0"/>
          <w:sz w:val="24"/>
          <w:szCs w:val="24"/>
          <w:lang w:eastAsia="hr-HR"/>
        </w:rPr>
        <w:t xml:space="preserve">U raspravi su sudjelovali: </w:t>
      </w:r>
      <w:r w:rsidR="008F46E9">
        <w:rPr>
          <w:i/>
          <w:iCs/>
          <w:noProof w:val="0"/>
          <w:sz w:val="24"/>
          <w:szCs w:val="24"/>
          <w:lang w:eastAsia="hr-HR"/>
        </w:rPr>
        <w:t>Jole Petričević, Maja Milovac</w:t>
      </w:r>
    </w:p>
    <w:bookmarkEnd w:id="7"/>
    <w:p w14:paraId="3B9B1AC1" w14:textId="77777777" w:rsidR="002464A1" w:rsidRPr="00B46CB4" w:rsidRDefault="002464A1" w:rsidP="00CC11EF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</w:p>
    <w:p w14:paraId="62E88E0D" w14:textId="03A1458B" w:rsidR="002464A1" w:rsidRPr="00B46CB4" w:rsidRDefault="002464A1" w:rsidP="00CC11EF">
      <w:pPr>
        <w:overflowPunct/>
        <w:autoSpaceDE/>
        <w:autoSpaceDN/>
        <w:adjustRightInd/>
        <w:jc w:val="both"/>
        <w:textAlignment w:val="auto"/>
        <w:rPr>
          <w:b/>
          <w:bCs/>
          <w:noProof w:val="0"/>
          <w:sz w:val="24"/>
          <w:szCs w:val="24"/>
          <w:lang w:eastAsia="hr-HR"/>
        </w:rPr>
      </w:pPr>
      <w:r w:rsidRPr="00B46CB4">
        <w:rPr>
          <w:b/>
          <w:bCs/>
          <w:noProof w:val="0"/>
          <w:sz w:val="24"/>
          <w:szCs w:val="24"/>
          <w:lang w:eastAsia="hr-HR"/>
        </w:rPr>
        <w:t>Ad.4)</w:t>
      </w:r>
      <w:r w:rsidR="00E440CB">
        <w:rPr>
          <w:b/>
          <w:bCs/>
          <w:noProof w:val="0"/>
          <w:sz w:val="24"/>
          <w:szCs w:val="24"/>
          <w:lang w:eastAsia="hr-HR"/>
        </w:rPr>
        <w:t xml:space="preserve">. </w:t>
      </w:r>
      <w:r w:rsidR="008F46E9">
        <w:rPr>
          <w:b/>
          <w:bCs/>
          <w:noProof w:val="0"/>
          <w:sz w:val="24"/>
          <w:szCs w:val="24"/>
          <w:lang w:eastAsia="hr-HR"/>
        </w:rPr>
        <w:t xml:space="preserve"> </w:t>
      </w:r>
      <w:r w:rsidR="008F46E9" w:rsidRPr="008F46E9">
        <w:rPr>
          <w:b/>
          <w:bCs/>
          <w:noProof w:val="0"/>
          <w:sz w:val="24"/>
          <w:szCs w:val="24"/>
          <w:lang w:eastAsia="hr-HR"/>
        </w:rPr>
        <w:t>Polugodišnje izvješće o radu načelnika Općine Starigrad za razdoblje 01.01. - 30.06.2024. godine</w:t>
      </w:r>
    </w:p>
    <w:p w14:paraId="390BB345" w14:textId="2B315AF8" w:rsidR="008F46E9" w:rsidRDefault="002464A1" w:rsidP="00E440CB">
      <w:pPr>
        <w:overflowPunct/>
        <w:autoSpaceDE/>
        <w:autoSpaceDN/>
        <w:adjustRightInd/>
        <w:jc w:val="both"/>
        <w:textAlignment w:val="auto"/>
        <w:rPr>
          <w:noProof w:val="0"/>
          <w:sz w:val="24"/>
          <w:szCs w:val="24"/>
          <w:lang w:eastAsia="hr-HR"/>
        </w:rPr>
      </w:pPr>
      <w:bookmarkStart w:id="8" w:name="_Hlk177043609"/>
      <w:r w:rsidRPr="00B46CB4">
        <w:rPr>
          <w:noProof w:val="0"/>
          <w:sz w:val="24"/>
          <w:szCs w:val="24"/>
          <w:lang w:eastAsia="hr-HR"/>
        </w:rPr>
        <w:t>Načelnik daje uvodno izlaganje</w:t>
      </w:r>
      <w:r w:rsidR="00E440CB">
        <w:rPr>
          <w:noProof w:val="0"/>
          <w:sz w:val="24"/>
          <w:szCs w:val="24"/>
          <w:lang w:eastAsia="hr-HR"/>
        </w:rPr>
        <w:t xml:space="preserve"> i navodi da je izvješće dostavljeno zajedno sa materijalima za ovu sjednicu.</w:t>
      </w:r>
    </w:p>
    <w:p w14:paraId="67106294" w14:textId="5EDBC7E6" w:rsidR="002464A1" w:rsidRDefault="009F2534" w:rsidP="008F46E9">
      <w:pPr>
        <w:overflowPunct/>
        <w:autoSpaceDE/>
        <w:autoSpaceDN/>
        <w:adjustRightInd/>
        <w:jc w:val="both"/>
        <w:textAlignment w:val="auto"/>
        <w:rPr>
          <w:noProof w:val="0"/>
          <w:sz w:val="24"/>
          <w:szCs w:val="24"/>
          <w:lang w:eastAsia="hr-HR"/>
        </w:rPr>
      </w:pPr>
      <w:bookmarkStart w:id="9" w:name="_Hlk177043827"/>
      <w:r w:rsidRPr="009F2534">
        <w:rPr>
          <w:noProof w:val="0"/>
          <w:sz w:val="24"/>
          <w:szCs w:val="24"/>
        </w:rPr>
        <w:t xml:space="preserve">Općinsko vijeće Općine Starigrad, jednoglasno je – </w:t>
      </w:r>
      <w:r w:rsidR="008F46E9">
        <w:rPr>
          <w:noProof w:val="0"/>
          <w:sz w:val="24"/>
          <w:szCs w:val="24"/>
        </w:rPr>
        <w:t>7</w:t>
      </w:r>
      <w:r w:rsidRPr="009F2534">
        <w:rPr>
          <w:noProof w:val="0"/>
          <w:sz w:val="24"/>
          <w:szCs w:val="24"/>
        </w:rPr>
        <w:t xml:space="preserve"> glasova Za, donijelo</w:t>
      </w:r>
    </w:p>
    <w:p w14:paraId="1B00C9A2" w14:textId="77777777" w:rsidR="009F2534" w:rsidRPr="00B46CB4" w:rsidRDefault="009F2534" w:rsidP="002464A1">
      <w:pPr>
        <w:jc w:val="both"/>
        <w:rPr>
          <w:b/>
          <w:bCs/>
          <w:noProof w:val="0"/>
          <w:sz w:val="24"/>
          <w:szCs w:val="24"/>
        </w:rPr>
      </w:pPr>
    </w:p>
    <w:p w14:paraId="7AA2B29C" w14:textId="77777777" w:rsidR="002464A1" w:rsidRPr="00B46CB4" w:rsidRDefault="002464A1" w:rsidP="002464A1">
      <w:pPr>
        <w:jc w:val="center"/>
        <w:rPr>
          <w:b/>
          <w:bCs/>
          <w:noProof w:val="0"/>
          <w:sz w:val="24"/>
          <w:szCs w:val="24"/>
        </w:rPr>
      </w:pPr>
      <w:r w:rsidRPr="00B46CB4">
        <w:rPr>
          <w:b/>
          <w:bCs/>
          <w:noProof w:val="0"/>
          <w:sz w:val="24"/>
          <w:szCs w:val="24"/>
        </w:rPr>
        <w:t>Odluku</w:t>
      </w:r>
    </w:p>
    <w:p w14:paraId="4A347043" w14:textId="77777777" w:rsidR="00E440CB" w:rsidRDefault="00E440CB" w:rsidP="009F2534">
      <w:pPr>
        <w:jc w:val="center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o usvajnju polugodišnjeg izvješća o radu načelnika Općine </w:t>
      </w:r>
    </w:p>
    <w:p w14:paraId="70A04179" w14:textId="5FEAD378" w:rsidR="00E440CB" w:rsidRPr="00B46CB4" w:rsidRDefault="00E440CB" w:rsidP="00E440CB">
      <w:pPr>
        <w:jc w:val="center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Starigrad za razdoblje 01.01.-30.06.2024. godine</w:t>
      </w:r>
    </w:p>
    <w:p w14:paraId="7CAE1BEC" w14:textId="77777777" w:rsidR="002464A1" w:rsidRPr="00B46CB4" w:rsidRDefault="002464A1" w:rsidP="002464A1">
      <w:pPr>
        <w:jc w:val="both"/>
        <w:rPr>
          <w:noProof w:val="0"/>
          <w:sz w:val="24"/>
          <w:szCs w:val="24"/>
        </w:rPr>
      </w:pPr>
    </w:p>
    <w:p w14:paraId="1A7E3E16" w14:textId="77777777" w:rsidR="002464A1" w:rsidRPr="00B46CB4" w:rsidRDefault="002464A1" w:rsidP="002464A1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  <w:r w:rsidRPr="00B46CB4">
        <w:rPr>
          <w:i/>
          <w:iCs/>
          <w:noProof w:val="0"/>
          <w:sz w:val="24"/>
          <w:szCs w:val="24"/>
          <w:lang w:eastAsia="hr-HR"/>
        </w:rPr>
        <w:t>Odluka čini sastavni dio Zapisnika.</w:t>
      </w:r>
    </w:p>
    <w:bookmarkEnd w:id="8"/>
    <w:bookmarkEnd w:id="9"/>
    <w:p w14:paraId="11C39F1A" w14:textId="0BF39312" w:rsidR="00563BAB" w:rsidRDefault="00563BAB" w:rsidP="002464A1">
      <w:pPr>
        <w:jc w:val="both"/>
        <w:rPr>
          <w:i/>
          <w:iCs/>
          <w:noProof w:val="0"/>
          <w:sz w:val="24"/>
          <w:szCs w:val="24"/>
          <w:lang w:eastAsia="hr-HR"/>
        </w:rPr>
      </w:pPr>
    </w:p>
    <w:p w14:paraId="30B4D633" w14:textId="248A3C85" w:rsidR="009B0BB3" w:rsidRPr="00E440CB" w:rsidRDefault="00E440CB" w:rsidP="00E440CB">
      <w:pPr>
        <w:jc w:val="both"/>
        <w:rPr>
          <w:b/>
          <w:bCs/>
          <w:sz w:val="24"/>
          <w:szCs w:val="24"/>
        </w:rPr>
      </w:pPr>
      <w:r w:rsidRPr="00E440CB">
        <w:rPr>
          <w:b/>
          <w:bCs/>
          <w:sz w:val="24"/>
          <w:szCs w:val="24"/>
        </w:rPr>
        <w:t xml:space="preserve">Ad. 5). Polugodišnji </w:t>
      </w:r>
      <w:bookmarkStart w:id="10" w:name="_Hlk177043716"/>
      <w:r w:rsidRPr="00E440CB">
        <w:rPr>
          <w:b/>
          <w:bCs/>
          <w:sz w:val="24"/>
          <w:szCs w:val="24"/>
        </w:rPr>
        <w:t>izvještaj o izvršenju proračuna Općine Starigrad za razdoblje od 01.01. – 30.06.2024. godine</w:t>
      </w:r>
      <w:bookmarkEnd w:id="10"/>
    </w:p>
    <w:p w14:paraId="11EC128E" w14:textId="4A2E68E4" w:rsidR="00E440CB" w:rsidRDefault="00E440CB" w:rsidP="00E440CB">
      <w:pPr>
        <w:overflowPunct/>
        <w:autoSpaceDE/>
        <w:autoSpaceDN/>
        <w:adjustRightInd/>
        <w:jc w:val="both"/>
        <w:textAlignment w:val="auto"/>
        <w:rPr>
          <w:noProof w:val="0"/>
          <w:sz w:val="24"/>
          <w:szCs w:val="24"/>
          <w:lang w:eastAsia="hr-HR"/>
        </w:rPr>
      </w:pPr>
      <w:bookmarkStart w:id="11" w:name="_Hlk177043784"/>
      <w:r w:rsidRPr="00B46CB4">
        <w:rPr>
          <w:noProof w:val="0"/>
          <w:sz w:val="24"/>
          <w:szCs w:val="24"/>
          <w:lang w:eastAsia="hr-HR"/>
        </w:rPr>
        <w:t>Načelnik daje uvodno izlaganje</w:t>
      </w:r>
      <w:r>
        <w:rPr>
          <w:noProof w:val="0"/>
          <w:sz w:val="24"/>
          <w:szCs w:val="24"/>
          <w:lang w:eastAsia="hr-HR"/>
        </w:rPr>
        <w:t xml:space="preserve">: </w:t>
      </w:r>
      <w:bookmarkEnd w:id="11"/>
      <w:r w:rsidRPr="008F46E9">
        <w:rPr>
          <w:noProof w:val="0"/>
          <w:sz w:val="24"/>
          <w:szCs w:val="24"/>
          <w:lang w:eastAsia="hr-HR"/>
        </w:rPr>
        <w:t xml:space="preserve">Ukupni prihodi i primici u razdoblju od 01. siječnja do 30. lipnja 2024. godine ostvareni su u iznosu od 1.321.815,19 EUR. Prihodi poslovanja ostvareni su u iznosu od 1.311.218,35 EUR, a prihodi od prodaje nefinancijske imovine u iznosu od 10.596,84 EUR. </w:t>
      </w:r>
      <w:r>
        <w:rPr>
          <w:noProof w:val="0"/>
          <w:sz w:val="24"/>
          <w:szCs w:val="24"/>
          <w:lang w:eastAsia="hr-HR"/>
        </w:rPr>
        <w:t xml:space="preserve"> </w:t>
      </w:r>
      <w:r w:rsidRPr="008F46E9">
        <w:rPr>
          <w:noProof w:val="0"/>
          <w:sz w:val="24"/>
          <w:szCs w:val="24"/>
          <w:lang w:eastAsia="hr-HR"/>
        </w:rPr>
        <w:t>Ukupni rashodi i izdaci u izvještajnom razdoblju ostvareni su u iznosu od 1.769.590,94 EUR i od  toga se na rashode poslovanja odnosi 802.886,08 EUR, a na rashode za nabavu nefinancijske imovine 966.704,86 EUR.U polugodišnji izvještaj o izvršenju proračuna Općine Starigrad uključeni su vlastiti i namjenski prihodi i primici proračunskog korisnika Dječji vrtić „Osmjeh“.</w:t>
      </w:r>
      <w:r>
        <w:rPr>
          <w:noProof w:val="0"/>
          <w:sz w:val="24"/>
          <w:szCs w:val="24"/>
          <w:lang w:eastAsia="hr-HR"/>
        </w:rPr>
        <w:t xml:space="preserve"> </w:t>
      </w:r>
      <w:r w:rsidRPr="008F46E9">
        <w:rPr>
          <w:noProof w:val="0"/>
          <w:sz w:val="24"/>
          <w:szCs w:val="24"/>
          <w:lang w:eastAsia="hr-HR"/>
        </w:rPr>
        <w:t>Detaljno obrazloženje polugodišnjeg izvršenja proračuna Općine Starigrad dostavljeno je kao dio materijala za navedenu točku.</w:t>
      </w:r>
      <w:r>
        <w:rPr>
          <w:noProof w:val="0"/>
          <w:sz w:val="24"/>
          <w:szCs w:val="24"/>
          <w:lang w:eastAsia="hr-HR"/>
        </w:rPr>
        <w:t xml:space="preserve"> </w:t>
      </w:r>
    </w:p>
    <w:p w14:paraId="28909C37" w14:textId="77777777" w:rsidR="00E440CB" w:rsidRDefault="00E440CB" w:rsidP="00E440CB">
      <w:pPr>
        <w:overflowPunct/>
        <w:autoSpaceDE/>
        <w:autoSpaceDN/>
        <w:adjustRightInd/>
        <w:jc w:val="both"/>
        <w:textAlignment w:val="auto"/>
        <w:rPr>
          <w:noProof w:val="0"/>
          <w:sz w:val="24"/>
          <w:szCs w:val="24"/>
          <w:lang w:eastAsia="hr-HR"/>
        </w:rPr>
      </w:pPr>
      <w:r w:rsidRPr="009F2534">
        <w:rPr>
          <w:noProof w:val="0"/>
          <w:sz w:val="24"/>
          <w:szCs w:val="24"/>
        </w:rPr>
        <w:t xml:space="preserve">Općinsko vijeće Općine Starigrad, jednoglasno je – </w:t>
      </w:r>
      <w:r>
        <w:rPr>
          <w:noProof w:val="0"/>
          <w:sz w:val="24"/>
          <w:szCs w:val="24"/>
        </w:rPr>
        <w:t>7</w:t>
      </w:r>
      <w:r w:rsidRPr="009F2534">
        <w:rPr>
          <w:noProof w:val="0"/>
          <w:sz w:val="24"/>
          <w:szCs w:val="24"/>
        </w:rPr>
        <w:t xml:space="preserve"> glasova Za, donijelo</w:t>
      </w:r>
    </w:p>
    <w:p w14:paraId="4EC5C086" w14:textId="77777777" w:rsidR="00E440CB" w:rsidRPr="00B46CB4" w:rsidRDefault="00E440CB" w:rsidP="00E440CB">
      <w:pPr>
        <w:jc w:val="both"/>
        <w:rPr>
          <w:b/>
          <w:bCs/>
          <w:noProof w:val="0"/>
          <w:sz w:val="24"/>
          <w:szCs w:val="24"/>
        </w:rPr>
      </w:pPr>
    </w:p>
    <w:p w14:paraId="1377A6A7" w14:textId="77777777" w:rsidR="00E440CB" w:rsidRPr="00B46CB4" w:rsidRDefault="00E440CB" w:rsidP="00E440CB">
      <w:pPr>
        <w:jc w:val="center"/>
        <w:rPr>
          <w:b/>
          <w:bCs/>
          <w:noProof w:val="0"/>
          <w:sz w:val="24"/>
          <w:szCs w:val="24"/>
        </w:rPr>
      </w:pPr>
      <w:r w:rsidRPr="00B46CB4">
        <w:rPr>
          <w:b/>
          <w:bCs/>
          <w:noProof w:val="0"/>
          <w:sz w:val="24"/>
          <w:szCs w:val="24"/>
        </w:rPr>
        <w:t>Odluku</w:t>
      </w:r>
    </w:p>
    <w:p w14:paraId="6650BA42" w14:textId="77777777" w:rsidR="00E440CB" w:rsidRDefault="00E440CB" w:rsidP="00E440CB">
      <w:pPr>
        <w:jc w:val="center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o usvajnju polugodišnjeg </w:t>
      </w:r>
      <w:r w:rsidRPr="00E440CB">
        <w:rPr>
          <w:noProof w:val="0"/>
          <w:sz w:val="24"/>
          <w:szCs w:val="24"/>
        </w:rPr>
        <w:t xml:space="preserve">izvještaj o izvršenju proračuna Općine Starigrad </w:t>
      </w:r>
    </w:p>
    <w:p w14:paraId="70412391" w14:textId="6C1E6D37" w:rsidR="00E440CB" w:rsidRDefault="00E440CB" w:rsidP="00E440CB">
      <w:pPr>
        <w:jc w:val="center"/>
        <w:rPr>
          <w:noProof w:val="0"/>
          <w:sz w:val="24"/>
          <w:szCs w:val="24"/>
        </w:rPr>
      </w:pPr>
      <w:r w:rsidRPr="00E440CB">
        <w:rPr>
          <w:noProof w:val="0"/>
          <w:sz w:val="24"/>
          <w:szCs w:val="24"/>
        </w:rPr>
        <w:t>za razdoblje od 01.01. – 30.06.2024. godine</w:t>
      </w:r>
    </w:p>
    <w:p w14:paraId="7F68F688" w14:textId="77777777" w:rsidR="00E440CB" w:rsidRPr="00B46CB4" w:rsidRDefault="00E440CB" w:rsidP="00E440CB">
      <w:pPr>
        <w:jc w:val="both"/>
        <w:rPr>
          <w:noProof w:val="0"/>
          <w:sz w:val="24"/>
          <w:szCs w:val="24"/>
        </w:rPr>
      </w:pPr>
    </w:p>
    <w:p w14:paraId="5218B3C8" w14:textId="17075536" w:rsidR="00127D94" w:rsidRDefault="00E440CB" w:rsidP="00127D94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  <w:r w:rsidRPr="00B46CB4">
        <w:rPr>
          <w:i/>
          <w:iCs/>
          <w:noProof w:val="0"/>
          <w:sz w:val="24"/>
          <w:szCs w:val="24"/>
          <w:lang w:eastAsia="hr-HR"/>
        </w:rPr>
        <w:t>Odluka čini sastavni dio Zapisnika.</w:t>
      </w:r>
    </w:p>
    <w:p w14:paraId="409BADB1" w14:textId="77777777" w:rsidR="00127D94" w:rsidRDefault="00127D94" w:rsidP="00127D94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</w:p>
    <w:p w14:paraId="18468987" w14:textId="77777777" w:rsidR="00127D94" w:rsidRDefault="00127D94" w:rsidP="00127D94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</w:p>
    <w:p w14:paraId="71D29FEC" w14:textId="77777777" w:rsidR="00127D94" w:rsidRDefault="00127D94" w:rsidP="00127D94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</w:p>
    <w:p w14:paraId="0FD47C1A" w14:textId="6640738F" w:rsidR="00E440CB" w:rsidRPr="00FD0DA1" w:rsidRDefault="00E440CB" w:rsidP="002464A1">
      <w:pPr>
        <w:jc w:val="both"/>
        <w:rPr>
          <w:b/>
          <w:bCs/>
          <w:noProof w:val="0"/>
          <w:sz w:val="24"/>
          <w:szCs w:val="24"/>
          <w:lang w:eastAsia="hr-HR"/>
        </w:rPr>
      </w:pPr>
      <w:r w:rsidRPr="00E440CB">
        <w:rPr>
          <w:b/>
          <w:bCs/>
          <w:noProof w:val="0"/>
          <w:sz w:val="24"/>
          <w:szCs w:val="24"/>
          <w:lang w:eastAsia="hr-HR"/>
        </w:rPr>
        <w:lastRenderedPageBreak/>
        <w:t>Ad</w:t>
      </w:r>
      <w:r w:rsidR="00E11F60">
        <w:rPr>
          <w:b/>
          <w:bCs/>
          <w:noProof w:val="0"/>
          <w:sz w:val="24"/>
          <w:szCs w:val="24"/>
          <w:lang w:eastAsia="hr-HR"/>
        </w:rPr>
        <w:t>.</w:t>
      </w:r>
      <w:r w:rsidRPr="00E440CB">
        <w:rPr>
          <w:b/>
          <w:bCs/>
          <w:noProof w:val="0"/>
          <w:sz w:val="24"/>
          <w:szCs w:val="24"/>
          <w:lang w:eastAsia="hr-HR"/>
        </w:rPr>
        <w:t xml:space="preserve"> 6). Suglasnost na polugodišnji </w:t>
      </w:r>
      <w:bookmarkStart w:id="12" w:name="_Hlk177043852"/>
      <w:r w:rsidRPr="00E440CB">
        <w:rPr>
          <w:b/>
          <w:bCs/>
          <w:noProof w:val="0"/>
          <w:sz w:val="24"/>
          <w:szCs w:val="24"/>
          <w:lang w:eastAsia="hr-HR"/>
        </w:rPr>
        <w:t>izvještaj o izvršenju Financijskog plana DV „Osmjeh“ za razdoblje 01.01.-30.06.2024.</w:t>
      </w:r>
      <w:bookmarkEnd w:id="12"/>
    </w:p>
    <w:p w14:paraId="37820AE8" w14:textId="5F8032EF" w:rsidR="00E440CB" w:rsidRPr="00E440CB" w:rsidRDefault="00E440CB" w:rsidP="00E440CB">
      <w:pPr>
        <w:jc w:val="both"/>
        <w:rPr>
          <w:noProof w:val="0"/>
          <w:sz w:val="24"/>
          <w:szCs w:val="24"/>
          <w:lang w:eastAsia="hr-HR"/>
        </w:rPr>
      </w:pPr>
      <w:bookmarkStart w:id="13" w:name="_Hlk177103910"/>
      <w:r w:rsidRPr="00B46CB4">
        <w:rPr>
          <w:noProof w:val="0"/>
          <w:sz w:val="24"/>
          <w:szCs w:val="24"/>
          <w:lang w:eastAsia="hr-HR"/>
        </w:rPr>
        <w:t>Načelnik daje uvodno izlaganje</w:t>
      </w:r>
      <w:r>
        <w:rPr>
          <w:noProof w:val="0"/>
          <w:sz w:val="24"/>
          <w:szCs w:val="24"/>
          <w:lang w:eastAsia="hr-HR"/>
        </w:rPr>
        <w:t>:</w:t>
      </w:r>
      <w:r w:rsidRPr="00E440CB">
        <w:t xml:space="preserve"> </w:t>
      </w:r>
      <w:r w:rsidRPr="00E440CB">
        <w:rPr>
          <w:noProof w:val="0"/>
          <w:sz w:val="24"/>
          <w:szCs w:val="24"/>
          <w:lang w:eastAsia="hr-HR"/>
        </w:rPr>
        <w:t>Polugodišnji izvještaj o izvršenju financijskog plana Dječjeg vrtića Osmjeh sastavljen je prema Zakonu o proračunu i Pravilniku o polugodišnjem i godišnjem izvještaju o izvršenju proračuna. Ukupni prihodi ostvareni su u iznosu od 116.191,31 EUR i to vlastiti i namjenski prihodi i primitci u iznosu od 22.172,28 EUR i 94.019,03 EUR iz proračuna Općine za financiranje rahoda poslovanja. Rashodi i izdaci ostvareni su u iznosu od 111.454,45 EUR, od toga su rashodi i izdaci koji su financirani sredstvima Općine Starigrad 94.019,03 EUR, te rashodi financirani vlastitim sredstvima iznose 17.435,42 EUR.</w:t>
      </w:r>
      <w:r>
        <w:rPr>
          <w:noProof w:val="0"/>
          <w:sz w:val="24"/>
          <w:szCs w:val="24"/>
          <w:lang w:eastAsia="hr-HR"/>
        </w:rPr>
        <w:t xml:space="preserve"> </w:t>
      </w:r>
      <w:r w:rsidRPr="00E440CB">
        <w:rPr>
          <w:noProof w:val="0"/>
          <w:sz w:val="24"/>
          <w:szCs w:val="24"/>
          <w:lang w:eastAsia="hr-HR"/>
        </w:rPr>
        <w:t>Detaljno obrazloženje polugodišnjeg izvršenja financijskog plana dostavljeno je kao dio materijala za navedenu točku.</w:t>
      </w:r>
    </w:p>
    <w:p w14:paraId="1DCA6464" w14:textId="77777777" w:rsidR="00E440CB" w:rsidRDefault="00E440CB" w:rsidP="00E440CB">
      <w:pPr>
        <w:overflowPunct/>
        <w:autoSpaceDE/>
        <w:autoSpaceDN/>
        <w:adjustRightInd/>
        <w:jc w:val="both"/>
        <w:textAlignment w:val="auto"/>
        <w:rPr>
          <w:noProof w:val="0"/>
          <w:sz w:val="24"/>
          <w:szCs w:val="24"/>
          <w:lang w:eastAsia="hr-HR"/>
        </w:rPr>
      </w:pPr>
      <w:bookmarkStart w:id="14" w:name="_Hlk177103320"/>
      <w:r w:rsidRPr="009F2534">
        <w:rPr>
          <w:noProof w:val="0"/>
          <w:sz w:val="24"/>
          <w:szCs w:val="24"/>
        </w:rPr>
        <w:t xml:space="preserve">Općinsko vijeće Općine Starigrad, jednoglasno je – </w:t>
      </w:r>
      <w:r>
        <w:rPr>
          <w:noProof w:val="0"/>
          <w:sz w:val="24"/>
          <w:szCs w:val="24"/>
        </w:rPr>
        <w:t>7</w:t>
      </w:r>
      <w:r w:rsidRPr="009F2534">
        <w:rPr>
          <w:noProof w:val="0"/>
          <w:sz w:val="24"/>
          <w:szCs w:val="24"/>
        </w:rPr>
        <w:t xml:space="preserve"> glasova Za, donijelo</w:t>
      </w:r>
    </w:p>
    <w:bookmarkEnd w:id="14"/>
    <w:p w14:paraId="787A1C61" w14:textId="77777777" w:rsidR="00E440CB" w:rsidRPr="00B46CB4" w:rsidRDefault="00E440CB" w:rsidP="00E440CB">
      <w:pPr>
        <w:jc w:val="both"/>
        <w:rPr>
          <w:b/>
          <w:bCs/>
          <w:noProof w:val="0"/>
          <w:sz w:val="24"/>
          <w:szCs w:val="24"/>
        </w:rPr>
      </w:pPr>
    </w:p>
    <w:p w14:paraId="7F9F9D16" w14:textId="77777777" w:rsidR="00E440CB" w:rsidRPr="00B46CB4" w:rsidRDefault="00E440CB" w:rsidP="00E440CB">
      <w:pPr>
        <w:jc w:val="center"/>
        <w:rPr>
          <w:b/>
          <w:bCs/>
          <w:noProof w:val="0"/>
          <w:sz w:val="24"/>
          <w:szCs w:val="24"/>
        </w:rPr>
      </w:pPr>
      <w:bookmarkStart w:id="15" w:name="_Hlk177103334"/>
      <w:r w:rsidRPr="00B46CB4">
        <w:rPr>
          <w:b/>
          <w:bCs/>
          <w:noProof w:val="0"/>
          <w:sz w:val="24"/>
          <w:szCs w:val="24"/>
        </w:rPr>
        <w:t>Odluku</w:t>
      </w:r>
    </w:p>
    <w:p w14:paraId="36802316" w14:textId="77777777" w:rsidR="00E440CB" w:rsidRDefault="00E440CB" w:rsidP="00E440CB">
      <w:pPr>
        <w:jc w:val="center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o davanju suglasnosti na polugodišnji </w:t>
      </w:r>
      <w:r w:rsidRPr="00E440CB">
        <w:rPr>
          <w:noProof w:val="0"/>
          <w:sz w:val="24"/>
          <w:szCs w:val="24"/>
        </w:rPr>
        <w:t xml:space="preserve">izvještaj o izvršenju Financijskog plana </w:t>
      </w:r>
    </w:p>
    <w:p w14:paraId="081EC0F3" w14:textId="743BD5A5" w:rsidR="00E440CB" w:rsidRPr="00B46CB4" w:rsidRDefault="00E440CB" w:rsidP="00E440CB">
      <w:pPr>
        <w:jc w:val="center"/>
        <w:rPr>
          <w:noProof w:val="0"/>
          <w:sz w:val="24"/>
          <w:szCs w:val="24"/>
        </w:rPr>
      </w:pPr>
      <w:r w:rsidRPr="00E440CB">
        <w:rPr>
          <w:noProof w:val="0"/>
          <w:sz w:val="24"/>
          <w:szCs w:val="24"/>
        </w:rPr>
        <w:t>DV „Osmjeh“ za razdoblje 01.01.-30.06.2024.</w:t>
      </w:r>
    </w:p>
    <w:p w14:paraId="1EDCF090" w14:textId="77777777" w:rsidR="00E440CB" w:rsidRPr="00B46CB4" w:rsidRDefault="00E440CB" w:rsidP="00E440CB">
      <w:pPr>
        <w:jc w:val="both"/>
        <w:rPr>
          <w:noProof w:val="0"/>
          <w:sz w:val="24"/>
          <w:szCs w:val="24"/>
        </w:rPr>
      </w:pPr>
    </w:p>
    <w:p w14:paraId="1D058654" w14:textId="77777777" w:rsidR="00E440CB" w:rsidRPr="00B46CB4" w:rsidRDefault="00E440CB" w:rsidP="00E440CB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  <w:r w:rsidRPr="00B46CB4">
        <w:rPr>
          <w:i/>
          <w:iCs/>
          <w:noProof w:val="0"/>
          <w:sz w:val="24"/>
          <w:szCs w:val="24"/>
          <w:lang w:eastAsia="hr-HR"/>
        </w:rPr>
        <w:t>Odluka čini sastavni dio Zapisnika.</w:t>
      </w:r>
    </w:p>
    <w:bookmarkEnd w:id="15"/>
    <w:p w14:paraId="7D109E4C" w14:textId="70446BEA" w:rsidR="00E440CB" w:rsidRPr="00B46CB4" w:rsidRDefault="00E440CB" w:rsidP="00E440CB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  <w:r w:rsidRPr="00B46CB4">
        <w:rPr>
          <w:i/>
          <w:iCs/>
          <w:noProof w:val="0"/>
          <w:sz w:val="24"/>
          <w:szCs w:val="24"/>
          <w:lang w:eastAsia="hr-HR"/>
        </w:rPr>
        <w:t>U raspravi</w:t>
      </w:r>
      <w:r>
        <w:rPr>
          <w:i/>
          <w:iCs/>
          <w:noProof w:val="0"/>
          <w:sz w:val="24"/>
          <w:szCs w:val="24"/>
          <w:lang w:eastAsia="hr-HR"/>
        </w:rPr>
        <w:t xml:space="preserve"> je</w:t>
      </w:r>
      <w:r w:rsidRPr="00B46CB4">
        <w:rPr>
          <w:i/>
          <w:iCs/>
          <w:noProof w:val="0"/>
          <w:sz w:val="24"/>
          <w:szCs w:val="24"/>
          <w:lang w:eastAsia="hr-HR"/>
        </w:rPr>
        <w:t xml:space="preserve"> sudjelova</w:t>
      </w:r>
      <w:r>
        <w:rPr>
          <w:i/>
          <w:iCs/>
          <w:noProof w:val="0"/>
          <w:sz w:val="24"/>
          <w:szCs w:val="24"/>
          <w:lang w:eastAsia="hr-HR"/>
        </w:rPr>
        <w:t>o</w:t>
      </w:r>
      <w:r w:rsidRPr="00B46CB4">
        <w:rPr>
          <w:i/>
          <w:iCs/>
          <w:noProof w:val="0"/>
          <w:sz w:val="24"/>
          <w:szCs w:val="24"/>
          <w:lang w:eastAsia="hr-HR"/>
        </w:rPr>
        <w:t xml:space="preserve">: </w:t>
      </w:r>
      <w:r>
        <w:rPr>
          <w:i/>
          <w:iCs/>
          <w:noProof w:val="0"/>
          <w:sz w:val="24"/>
          <w:szCs w:val="24"/>
          <w:lang w:eastAsia="hr-HR"/>
        </w:rPr>
        <w:t>Jole Petričević.</w:t>
      </w:r>
    </w:p>
    <w:p w14:paraId="1A8FA874" w14:textId="77777777" w:rsidR="00E440CB" w:rsidRDefault="00E440CB" w:rsidP="002464A1">
      <w:pPr>
        <w:jc w:val="both"/>
        <w:rPr>
          <w:i/>
          <w:iCs/>
          <w:noProof w:val="0"/>
          <w:sz w:val="24"/>
          <w:szCs w:val="24"/>
          <w:lang w:eastAsia="hr-HR"/>
        </w:rPr>
      </w:pPr>
    </w:p>
    <w:bookmarkEnd w:id="13"/>
    <w:p w14:paraId="2DC3CAEB" w14:textId="5DD655AD" w:rsidR="00E440CB" w:rsidRPr="00E11F60" w:rsidRDefault="00E11F60" w:rsidP="002464A1">
      <w:pPr>
        <w:jc w:val="both"/>
        <w:rPr>
          <w:b/>
          <w:bCs/>
          <w:noProof w:val="0"/>
          <w:sz w:val="24"/>
          <w:szCs w:val="24"/>
          <w:lang w:eastAsia="hr-HR"/>
        </w:rPr>
      </w:pPr>
      <w:r w:rsidRPr="00E11F60">
        <w:rPr>
          <w:b/>
          <w:bCs/>
          <w:noProof w:val="0"/>
          <w:sz w:val="24"/>
          <w:szCs w:val="24"/>
          <w:lang w:eastAsia="hr-HR"/>
        </w:rPr>
        <w:t>Ad. 7). I. izmjene i dopune Proračuna Općine Starigrad za 2024. godinu</w:t>
      </w:r>
    </w:p>
    <w:p w14:paraId="11FAD676" w14:textId="77777777" w:rsidR="00E11F60" w:rsidRDefault="00E11F60" w:rsidP="002464A1">
      <w:pPr>
        <w:jc w:val="both"/>
        <w:rPr>
          <w:noProof w:val="0"/>
          <w:sz w:val="24"/>
          <w:szCs w:val="24"/>
          <w:lang w:eastAsia="hr-HR"/>
        </w:rPr>
      </w:pPr>
    </w:p>
    <w:p w14:paraId="715784DB" w14:textId="3E89A79E" w:rsidR="00E11F60" w:rsidRPr="00E11F60" w:rsidRDefault="00E11F60" w:rsidP="00E11F60">
      <w:pPr>
        <w:jc w:val="both"/>
        <w:rPr>
          <w:noProof w:val="0"/>
          <w:sz w:val="24"/>
          <w:szCs w:val="24"/>
          <w:lang w:eastAsia="hr-HR"/>
        </w:rPr>
      </w:pPr>
      <w:r>
        <w:rPr>
          <w:noProof w:val="0"/>
          <w:sz w:val="24"/>
          <w:szCs w:val="24"/>
          <w:lang w:eastAsia="hr-HR"/>
        </w:rPr>
        <w:t xml:space="preserve">Načelnik daje uvodno izlaganje: </w:t>
      </w:r>
      <w:r w:rsidRPr="00E11F60">
        <w:rPr>
          <w:noProof w:val="0"/>
          <w:sz w:val="24"/>
          <w:szCs w:val="24"/>
          <w:lang w:eastAsia="hr-HR"/>
        </w:rPr>
        <w:t>Proračun Općine Starigrad za 2024. godinu kao i projekcije proračuna za 2025. i 2026. godinu usvojene su na 16. sjednici Općinskoj vijeća Općine Starigrad održanoj 30. studenog 2023. godine,  a objavljen je u Službenom glasniku Zadarske županije broj 20/23.</w:t>
      </w:r>
      <w:r>
        <w:rPr>
          <w:noProof w:val="0"/>
          <w:sz w:val="24"/>
          <w:szCs w:val="24"/>
          <w:lang w:eastAsia="hr-HR"/>
        </w:rPr>
        <w:t xml:space="preserve"> </w:t>
      </w:r>
      <w:r w:rsidRPr="00E11F60">
        <w:rPr>
          <w:noProof w:val="0"/>
          <w:sz w:val="24"/>
          <w:szCs w:val="24"/>
          <w:lang w:eastAsia="hr-HR"/>
        </w:rPr>
        <w:t>Na osnovi članka 45. Zakona o proračunu predstavničko tijelo donosi izmjene i dopune proračuna za tekuću godinu na razini skupine ekonomske klasifikacije. Izmjenama i dopunama proračuna mijenja se isključivo plan za tekuću proračunsku godinu. Izmjene i dopune proračuna sastoje se od plana za tekuću proračunsku godinu i sadrže opći i posebni dio te obrazloženje izmjena i dopuna proračuna.</w:t>
      </w:r>
      <w:r>
        <w:rPr>
          <w:noProof w:val="0"/>
          <w:sz w:val="24"/>
          <w:szCs w:val="24"/>
          <w:lang w:eastAsia="hr-HR"/>
        </w:rPr>
        <w:t xml:space="preserve"> </w:t>
      </w:r>
      <w:r w:rsidRPr="00E11F60">
        <w:rPr>
          <w:noProof w:val="0"/>
          <w:sz w:val="24"/>
          <w:szCs w:val="24"/>
          <w:lang w:eastAsia="hr-HR"/>
        </w:rPr>
        <w:t>I. Izmjenama i dopunama Proračuna Općine Starigrad predlaže se proračun u iznosu 4.961.360,00 EUR što je smanjenje za 224.140,00 EUR odnosno za 4,32 % u odnosu na Proračun za 2024. godinu.  Detaljno obrazloženje izmjena i dopuna proračuna Općine Starigrad dostavljeno je kao dio materijala za navedenu točku.</w:t>
      </w:r>
    </w:p>
    <w:p w14:paraId="43928FB5" w14:textId="77777777" w:rsidR="00E11F60" w:rsidRDefault="00E11F60" w:rsidP="00E11F60">
      <w:pPr>
        <w:overflowPunct/>
        <w:autoSpaceDE/>
        <w:autoSpaceDN/>
        <w:adjustRightInd/>
        <w:jc w:val="both"/>
        <w:textAlignment w:val="auto"/>
        <w:rPr>
          <w:noProof w:val="0"/>
          <w:sz w:val="24"/>
          <w:szCs w:val="24"/>
        </w:rPr>
      </w:pPr>
      <w:bookmarkStart w:id="16" w:name="_Hlk177103467"/>
      <w:r w:rsidRPr="009F2534">
        <w:rPr>
          <w:noProof w:val="0"/>
          <w:sz w:val="24"/>
          <w:szCs w:val="24"/>
        </w:rPr>
        <w:t xml:space="preserve">Općinsko vijeće Općine Starigrad, jednoglasno je – </w:t>
      </w:r>
      <w:r>
        <w:rPr>
          <w:noProof w:val="0"/>
          <w:sz w:val="24"/>
          <w:szCs w:val="24"/>
        </w:rPr>
        <w:t>7</w:t>
      </w:r>
      <w:r w:rsidRPr="009F2534">
        <w:rPr>
          <w:noProof w:val="0"/>
          <w:sz w:val="24"/>
          <w:szCs w:val="24"/>
        </w:rPr>
        <w:t xml:space="preserve"> glasova Za, donijelo</w:t>
      </w:r>
    </w:p>
    <w:p w14:paraId="4DD611FA" w14:textId="77777777" w:rsidR="00E11F60" w:rsidRDefault="00E11F60" w:rsidP="00E11F60">
      <w:pPr>
        <w:overflowPunct/>
        <w:autoSpaceDE/>
        <w:autoSpaceDN/>
        <w:adjustRightInd/>
        <w:jc w:val="both"/>
        <w:textAlignment w:val="auto"/>
        <w:rPr>
          <w:noProof w:val="0"/>
          <w:sz w:val="24"/>
          <w:szCs w:val="24"/>
          <w:lang w:eastAsia="hr-HR"/>
        </w:rPr>
      </w:pPr>
    </w:p>
    <w:p w14:paraId="52CEBC47" w14:textId="77777777" w:rsidR="00E11F60" w:rsidRPr="00B46CB4" w:rsidRDefault="00E11F60" w:rsidP="00E11F60">
      <w:pPr>
        <w:jc w:val="center"/>
        <w:rPr>
          <w:b/>
          <w:bCs/>
          <w:noProof w:val="0"/>
          <w:sz w:val="24"/>
          <w:szCs w:val="24"/>
        </w:rPr>
      </w:pPr>
      <w:r w:rsidRPr="00B46CB4">
        <w:rPr>
          <w:b/>
          <w:bCs/>
          <w:noProof w:val="0"/>
          <w:sz w:val="24"/>
          <w:szCs w:val="24"/>
        </w:rPr>
        <w:t>Odluku</w:t>
      </w:r>
    </w:p>
    <w:p w14:paraId="57E062F4" w14:textId="0039F320" w:rsidR="00E11F60" w:rsidRPr="00B46CB4" w:rsidRDefault="00E11F60" w:rsidP="00E11F60">
      <w:pPr>
        <w:jc w:val="center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o I. izmjenama i dopunama Proračuna Općine Starigrad za 2024. godinu</w:t>
      </w:r>
    </w:p>
    <w:p w14:paraId="564117A9" w14:textId="77777777" w:rsidR="00E11F60" w:rsidRPr="00B46CB4" w:rsidRDefault="00E11F60" w:rsidP="00E11F60">
      <w:pPr>
        <w:jc w:val="both"/>
        <w:rPr>
          <w:noProof w:val="0"/>
          <w:sz w:val="24"/>
          <w:szCs w:val="24"/>
        </w:rPr>
      </w:pPr>
    </w:p>
    <w:p w14:paraId="1A359340" w14:textId="77777777" w:rsidR="00E11F60" w:rsidRPr="00B46CB4" w:rsidRDefault="00E11F60" w:rsidP="00E11F60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  <w:r w:rsidRPr="00B46CB4">
        <w:rPr>
          <w:i/>
          <w:iCs/>
          <w:noProof w:val="0"/>
          <w:sz w:val="24"/>
          <w:szCs w:val="24"/>
          <w:lang w:eastAsia="hr-HR"/>
        </w:rPr>
        <w:t>Odluka čini sastavni dio Zapisnika.</w:t>
      </w:r>
    </w:p>
    <w:bookmarkEnd w:id="16"/>
    <w:p w14:paraId="4B325B3A" w14:textId="77777777" w:rsidR="00E440CB" w:rsidRDefault="00E440CB" w:rsidP="002464A1">
      <w:pPr>
        <w:jc w:val="both"/>
        <w:rPr>
          <w:i/>
          <w:iCs/>
          <w:noProof w:val="0"/>
          <w:sz w:val="24"/>
          <w:szCs w:val="24"/>
          <w:lang w:eastAsia="hr-HR"/>
        </w:rPr>
      </w:pPr>
    </w:p>
    <w:p w14:paraId="3F37A856" w14:textId="32927155" w:rsidR="00E440CB" w:rsidRPr="00E11F60" w:rsidRDefault="00E11F60" w:rsidP="002464A1">
      <w:pPr>
        <w:jc w:val="both"/>
        <w:rPr>
          <w:b/>
          <w:bCs/>
          <w:noProof w:val="0"/>
          <w:sz w:val="24"/>
          <w:szCs w:val="24"/>
          <w:lang w:eastAsia="hr-HR"/>
        </w:rPr>
      </w:pPr>
      <w:r w:rsidRPr="00E11F60">
        <w:rPr>
          <w:b/>
          <w:bCs/>
          <w:noProof w:val="0"/>
          <w:sz w:val="24"/>
          <w:szCs w:val="24"/>
          <w:lang w:eastAsia="hr-HR"/>
        </w:rPr>
        <w:t xml:space="preserve">Ad. 8). I. izmjene i dopune </w:t>
      </w:r>
      <w:bookmarkStart w:id="17" w:name="_Hlk177103535"/>
      <w:r w:rsidRPr="00E11F60">
        <w:rPr>
          <w:b/>
          <w:bCs/>
          <w:noProof w:val="0"/>
          <w:sz w:val="24"/>
          <w:szCs w:val="24"/>
          <w:lang w:eastAsia="hr-HR"/>
        </w:rPr>
        <w:t>Programa javnih potreba u školstvu, predškolskom odgoju i naobrazbi u 2024. godini</w:t>
      </w:r>
      <w:bookmarkEnd w:id="17"/>
    </w:p>
    <w:p w14:paraId="57D3810F" w14:textId="77777777" w:rsidR="00E440CB" w:rsidRDefault="00E440CB" w:rsidP="002464A1">
      <w:pPr>
        <w:jc w:val="both"/>
        <w:rPr>
          <w:i/>
          <w:iCs/>
          <w:noProof w:val="0"/>
          <w:sz w:val="24"/>
          <w:szCs w:val="24"/>
          <w:lang w:eastAsia="hr-HR"/>
        </w:rPr>
      </w:pPr>
    </w:p>
    <w:p w14:paraId="61DD52FA" w14:textId="68B6480B" w:rsidR="00E11F60" w:rsidRPr="00E11F60" w:rsidRDefault="00E11F60" w:rsidP="002464A1">
      <w:pPr>
        <w:jc w:val="both"/>
        <w:rPr>
          <w:noProof w:val="0"/>
          <w:sz w:val="24"/>
          <w:szCs w:val="24"/>
          <w:lang w:eastAsia="hr-HR"/>
        </w:rPr>
      </w:pPr>
      <w:r w:rsidRPr="00E11F60">
        <w:rPr>
          <w:noProof w:val="0"/>
          <w:sz w:val="24"/>
          <w:szCs w:val="24"/>
          <w:lang w:eastAsia="hr-HR"/>
        </w:rPr>
        <w:t xml:space="preserve">Uvodno izlaganje podnio je predsjednik: program je sastavni dio proračuna te se predlaže njegovo usvajanje. Za ostvarivanje programa predviđeno je ukupno </w:t>
      </w:r>
      <w:r>
        <w:rPr>
          <w:noProof w:val="0"/>
          <w:sz w:val="24"/>
          <w:szCs w:val="24"/>
          <w:lang w:eastAsia="hr-HR"/>
        </w:rPr>
        <w:t>326.066,00</w:t>
      </w:r>
      <w:r w:rsidRPr="00E11F60">
        <w:rPr>
          <w:noProof w:val="0"/>
          <w:sz w:val="24"/>
          <w:szCs w:val="24"/>
          <w:lang w:eastAsia="hr-HR"/>
        </w:rPr>
        <w:t xml:space="preserve"> EUR-a.</w:t>
      </w:r>
    </w:p>
    <w:p w14:paraId="353B6F0F" w14:textId="4026D254" w:rsidR="00E11F60" w:rsidRDefault="00E11F60" w:rsidP="00E11F60">
      <w:pPr>
        <w:overflowPunct/>
        <w:autoSpaceDE/>
        <w:autoSpaceDN/>
        <w:adjustRightInd/>
        <w:jc w:val="both"/>
        <w:textAlignment w:val="auto"/>
        <w:rPr>
          <w:noProof w:val="0"/>
          <w:sz w:val="24"/>
          <w:szCs w:val="24"/>
        </w:rPr>
      </w:pPr>
      <w:bookmarkStart w:id="18" w:name="_Hlk177103618"/>
      <w:r w:rsidRPr="009F2534">
        <w:rPr>
          <w:noProof w:val="0"/>
          <w:sz w:val="24"/>
          <w:szCs w:val="24"/>
        </w:rPr>
        <w:t xml:space="preserve">Općinsko vijeće Općine Starigrad, jednoglasno je – </w:t>
      </w:r>
      <w:r>
        <w:rPr>
          <w:noProof w:val="0"/>
          <w:sz w:val="24"/>
          <w:szCs w:val="24"/>
        </w:rPr>
        <w:t>7</w:t>
      </w:r>
      <w:r w:rsidRPr="009F2534">
        <w:rPr>
          <w:noProof w:val="0"/>
          <w:sz w:val="24"/>
          <w:szCs w:val="24"/>
        </w:rPr>
        <w:t xml:space="preserve"> glasova Za, donijelo</w:t>
      </w:r>
    </w:p>
    <w:p w14:paraId="2CC20167" w14:textId="77777777" w:rsidR="00E11F60" w:rsidRPr="00B46CB4" w:rsidRDefault="00E11F60" w:rsidP="00E11F60">
      <w:pPr>
        <w:jc w:val="center"/>
        <w:rPr>
          <w:b/>
          <w:bCs/>
          <w:noProof w:val="0"/>
          <w:sz w:val="24"/>
          <w:szCs w:val="24"/>
        </w:rPr>
      </w:pPr>
      <w:r w:rsidRPr="00B46CB4">
        <w:rPr>
          <w:b/>
          <w:bCs/>
          <w:noProof w:val="0"/>
          <w:sz w:val="24"/>
          <w:szCs w:val="24"/>
        </w:rPr>
        <w:t>Odluku</w:t>
      </w:r>
    </w:p>
    <w:p w14:paraId="3CBEEF97" w14:textId="77777777" w:rsidR="00E11F60" w:rsidRDefault="00E11F60" w:rsidP="00E11F60">
      <w:pPr>
        <w:jc w:val="center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o I. izmjenama i dopunama </w:t>
      </w:r>
      <w:r w:rsidRPr="00E11F60">
        <w:rPr>
          <w:noProof w:val="0"/>
          <w:sz w:val="24"/>
          <w:szCs w:val="24"/>
        </w:rPr>
        <w:t xml:space="preserve">Programa javnih potreba u školstvu, predškolskom </w:t>
      </w:r>
    </w:p>
    <w:p w14:paraId="29BC867D" w14:textId="7A23714F" w:rsidR="00E11F60" w:rsidRPr="00B46CB4" w:rsidRDefault="00E11F60" w:rsidP="00E11F60">
      <w:pPr>
        <w:jc w:val="center"/>
        <w:rPr>
          <w:noProof w:val="0"/>
          <w:sz w:val="24"/>
          <w:szCs w:val="24"/>
        </w:rPr>
      </w:pPr>
      <w:r w:rsidRPr="00E11F60">
        <w:rPr>
          <w:noProof w:val="0"/>
          <w:sz w:val="24"/>
          <w:szCs w:val="24"/>
        </w:rPr>
        <w:t>odgoju i naobrazbi u 2024. godini</w:t>
      </w:r>
    </w:p>
    <w:p w14:paraId="40803A7C" w14:textId="77777777" w:rsidR="00E11F60" w:rsidRPr="00B46CB4" w:rsidRDefault="00E11F60" w:rsidP="00E11F60">
      <w:pPr>
        <w:jc w:val="both"/>
        <w:rPr>
          <w:noProof w:val="0"/>
          <w:sz w:val="24"/>
          <w:szCs w:val="24"/>
        </w:rPr>
      </w:pPr>
    </w:p>
    <w:p w14:paraId="12506F0E" w14:textId="77777777" w:rsidR="00E11F60" w:rsidRDefault="00E11F60" w:rsidP="00E11F60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  <w:r w:rsidRPr="00B46CB4">
        <w:rPr>
          <w:i/>
          <w:iCs/>
          <w:noProof w:val="0"/>
          <w:sz w:val="24"/>
          <w:szCs w:val="24"/>
          <w:lang w:eastAsia="hr-HR"/>
        </w:rPr>
        <w:t>Odluka čini sastavni dio Zapisnika.</w:t>
      </w:r>
    </w:p>
    <w:p w14:paraId="349B33D9" w14:textId="77777777" w:rsidR="00127D94" w:rsidRPr="00B46CB4" w:rsidRDefault="00127D94" w:rsidP="00E11F60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</w:p>
    <w:bookmarkEnd w:id="18"/>
    <w:p w14:paraId="15C9F344" w14:textId="77777777" w:rsidR="00127D94" w:rsidRDefault="00127D94" w:rsidP="002464A1">
      <w:pPr>
        <w:jc w:val="both"/>
        <w:rPr>
          <w:i/>
          <w:iCs/>
          <w:noProof w:val="0"/>
          <w:sz w:val="24"/>
          <w:szCs w:val="24"/>
          <w:lang w:eastAsia="hr-HR"/>
        </w:rPr>
      </w:pPr>
    </w:p>
    <w:p w14:paraId="379F7835" w14:textId="1682571B" w:rsidR="00E440CB" w:rsidRPr="00E11F60" w:rsidRDefault="00E11F60" w:rsidP="002464A1">
      <w:pPr>
        <w:jc w:val="both"/>
        <w:rPr>
          <w:b/>
          <w:bCs/>
          <w:noProof w:val="0"/>
          <w:sz w:val="24"/>
          <w:szCs w:val="24"/>
          <w:lang w:eastAsia="hr-HR"/>
        </w:rPr>
      </w:pPr>
      <w:r w:rsidRPr="00E11F60">
        <w:rPr>
          <w:b/>
          <w:bCs/>
          <w:noProof w:val="0"/>
          <w:sz w:val="24"/>
          <w:szCs w:val="24"/>
          <w:lang w:eastAsia="hr-HR"/>
        </w:rPr>
        <w:lastRenderedPageBreak/>
        <w:t>Ad. 9). I. izmjene i dopune Programa javnih potreba u sportu za 2024. godinu</w:t>
      </w:r>
    </w:p>
    <w:p w14:paraId="0EA7669E" w14:textId="77777777" w:rsidR="00127D94" w:rsidRDefault="00E11F60" w:rsidP="00127D94">
      <w:pPr>
        <w:overflowPunct/>
        <w:autoSpaceDE/>
        <w:adjustRightInd/>
        <w:contextualSpacing/>
        <w:jc w:val="both"/>
        <w:rPr>
          <w:noProof w:val="0"/>
          <w:sz w:val="24"/>
          <w:szCs w:val="24"/>
          <w:lang w:eastAsia="hr-HR"/>
        </w:rPr>
      </w:pPr>
      <w:bookmarkStart w:id="19" w:name="_Hlk177103693"/>
      <w:r>
        <w:rPr>
          <w:noProof w:val="0"/>
          <w:sz w:val="24"/>
          <w:szCs w:val="24"/>
          <w:lang w:eastAsia="hr-HR"/>
        </w:rPr>
        <w:t>Uvodno izlaganje podnio je predsjednik: program je sastavni dio proračuna te se predlaže njegovo usvajanje. Za ostvarivanje programa predviđeno je ukupno 206.946,00 EUR-a.</w:t>
      </w:r>
    </w:p>
    <w:p w14:paraId="28B134C2" w14:textId="261F0249" w:rsidR="00E11F60" w:rsidRDefault="00E11F60" w:rsidP="00127D94">
      <w:pPr>
        <w:overflowPunct/>
        <w:autoSpaceDE/>
        <w:adjustRightInd/>
        <w:contextualSpacing/>
        <w:jc w:val="both"/>
        <w:rPr>
          <w:noProof w:val="0"/>
          <w:sz w:val="24"/>
          <w:szCs w:val="24"/>
          <w:lang w:eastAsia="hr-HR"/>
        </w:rPr>
      </w:pPr>
      <w:r w:rsidRPr="009F2534">
        <w:rPr>
          <w:noProof w:val="0"/>
          <w:sz w:val="24"/>
          <w:szCs w:val="24"/>
        </w:rPr>
        <w:t xml:space="preserve">Općinsko vijeće Općine Starigrad, jednoglasno je – </w:t>
      </w:r>
      <w:r>
        <w:rPr>
          <w:noProof w:val="0"/>
          <w:sz w:val="24"/>
          <w:szCs w:val="24"/>
        </w:rPr>
        <w:t>7</w:t>
      </w:r>
      <w:r w:rsidRPr="009F2534">
        <w:rPr>
          <w:noProof w:val="0"/>
          <w:sz w:val="24"/>
          <w:szCs w:val="24"/>
        </w:rPr>
        <w:t xml:space="preserve"> glasova Za, donijelo</w:t>
      </w:r>
    </w:p>
    <w:p w14:paraId="7A6DEA21" w14:textId="77777777" w:rsidR="00E11F60" w:rsidRDefault="00E11F60" w:rsidP="00E11F60">
      <w:pPr>
        <w:overflowPunct/>
        <w:autoSpaceDE/>
        <w:autoSpaceDN/>
        <w:adjustRightInd/>
        <w:jc w:val="both"/>
        <w:textAlignment w:val="auto"/>
        <w:rPr>
          <w:noProof w:val="0"/>
          <w:sz w:val="24"/>
          <w:szCs w:val="24"/>
        </w:rPr>
      </w:pPr>
    </w:p>
    <w:p w14:paraId="3141CD65" w14:textId="77777777" w:rsidR="00E11F60" w:rsidRPr="00B46CB4" w:rsidRDefault="00E11F60" w:rsidP="00E11F60">
      <w:pPr>
        <w:jc w:val="center"/>
        <w:rPr>
          <w:b/>
          <w:bCs/>
          <w:noProof w:val="0"/>
          <w:sz w:val="24"/>
          <w:szCs w:val="24"/>
        </w:rPr>
      </w:pPr>
      <w:r w:rsidRPr="00B46CB4">
        <w:rPr>
          <w:b/>
          <w:bCs/>
          <w:noProof w:val="0"/>
          <w:sz w:val="24"/>
          <w:szCs w:val="24"/>
        </w:rPr>
        <w:t>Odluku</w:t>
      </w:r>
    </w:p>
    <w:p w14:paraId="4E01C7BC" w14:textId="1FFBE859" w:rsidR="00E11F60" w:rsidRPr="00B46CB4" w:rsidRDefault="00E11F60" w:rsidP="00E11F60">
      <w:pPr>
        <w:jc w:val="center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o I. izmjenama i dopunama </w:t>
      </w:r>
      <w:r w:rsidRPr="00E11F60">
        <w:rPr>
          <w:noProof w:val="0"/>
          <w:sz w:val="24"/>
          <w:szCs w:val="24"/>
        </w:rPr>
        <w:t xml:space="preserve">Programa javnih potreba u </w:t>
      </w:r>
      <w:r>
        <w:rPr>
          <w:noProof w:val="0"/>
          <w:sz w:val="24"/>
          <w:szCs w:val="24"/>
        </w:rPr>
        <w:t>sportu za</w:t>
      </w:r>
      <w:r w:rsidRPr="00E11F60">
        <w:rPr>
          <w:noProof w:val="0"/>
          <w:sz w:val="24"/>
          <w:szCs w:val="24"/>
        </w:rPr>
        <w:t xml:space="preserve"> 2024. godini</w:t>
      </w:r>
    </w:p>
    <w:p w14:paraId="35585D46" w14:textId="77777777" w:rsidR="00E11F60" w:rsidRPr="00B46CB4" w:rsidRDefault="00E11F60" w:rsidP="00E11F60">
      <w:pPr>
        <w:jc w:val="both"/>
        <w:rPr>
          <w:noProof w:val="0"/>
          <w:sz w:val="24"/>
          <w:szCs w:val="24"/>
        </w:rPr>
      </w:pPr>
    </w:p>
    <w:p w14:paraId="19FF2870" w14:textId="77777777" w:rsidR="00E11F60" w:rsidRPr="00B46CB4" w:rsidRDefault="00E11F60" w:rsidP="00E11F60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  <w:r w:rsidRPr="00B46CB4">
        <w:rPr>
          <w:i/>
          <w:iCs/>
          <w:noProof w:val="0"/>
          <w:sz w:val="24"/>
          <w:szCs w:val="24"/>
          <w:lang w:eastAsia="hr-HR"/>
        </w:rPr>
        <w:t>Odluka čini sastavni dio Zapisnika.</w:t>
      </w:r>
    </w:p>
    <w:bookmarkEnd w:id="19"/>
    <w:p w14:paraId="4014E648" w14:textId="77777777" w:rsidR="00E11F60" w:rsidRDefault="00E11F60" w:rsidP="002464A1">
      <w:pPr>
        <w:jc w:val="both"/>
        <w:rPr>
          <w:i/>
          <w:iCs/>
          <w:noProof w:val="0"/>
          <w:sz w:val="24"/>
          <w:szCs w:val="24"/>
          <w:lang w:eastAsia="hr-HR"/>
        </w:rPr>
      </w:pPr>
    </w:p>
    <w:p w14:paraId="5FD1C070" w14:textId="0CD066A7" w:rsidR="00127D94" w:rsidRPr="00E11F60" w:rsidRDefault="00E11F60" w:rsidP="002464A1">
      <w:pPr>
        <w:jc w:val="both"/>
        <w:rPr>
          <w:b/>
          <w:bCs/>
          <w:noProof w:val="0"/>
          <w:sz w:val="24"/>
          <w:szCs w:val="24"/>
          <w:lang w:eastAsia="hr-HR"/>
        </w:rPr>
      </w:pPr>
      <w:r w:rsidRPr="00E11F60">
        <w:rPr>
          <w:b/>
          <w:bCs/>
          <w:noProof w:val="0"/>
          <w:sz w:val="24"/>
          <w:szCs w:val="24"/>
          <w:lang w:eastAsia="hr-HR"/>
        </w:rPr>
        <w:t>Ad. 10). I. izmjene i dopune Programa javnih potreba u kulturi za 2024. godinu</w:t>
      </w:r>
    </w:p>
    <w:p w14:paraId="7028C00C" w14:textId="77777777" w:rsidR="00E11F60" w:rsidRDefault="00E11F60" w:rsidP="002464A1">
      <w:pPr>
        <w:jc w:val="both"/>
        <w:rPr>
          <w:noProof w:val="0"/>
          <w:sz w:val="24"/>
          <w:szCs w:val="24"/>
          <w:lang w:eastAsia="hr-HR"/>
        </w:rPr>
      </w:pPr>
    </w:p>
    <w:p w14:paraId="2FC8AAA7" w14:textId="187175BB" w:rsidR="00E11F60" w:rsidRDefault="00E11F60" w:rsidP="00E11F60">
      <w:pPr>
        <w:overflowPunct/>
        <w:autoSpaceDE/>
        <w:adjustRightInd/>
        <w:contextualSpacing/>
        <w:jc w:val="both"/>
        <w:rPr>
          <w:noProof w:val="0"/>
          <w:sz w:val="24"/>
          <w:szCs w:val="24"/>
          <w:lang w:eastAsia="hr-HR"/>
        </w:rPr>
      </w:pPr>
      <w:bookmarkStart w:id="20" w:name="_Hlk177103758"/>
      <w:r>
        <w:rPr>
          <w:noProof w:val="0"/>
          <w:sz w:val="24"/>
          <w:szCs w:val="24"/>
          <w:lang w:eastAsia="hr-HR"/>
        </w:rPr>
        <w:t>Uvodno izlaganje podnio je predsjednik: program je sastavni dio proračuna te se predlaže njegovo usvajanje. Za ostvarivanje programa predviđeno je ukupno 30.500,00 EUR-a.</w:t>
      </w:r>
    </w:p>
    <w:p w14:paraId="40479BD7" w14:textId="77777777" w:rsidR="00E11F60" w:rsidRDefault="00E11F60" w:rsidP="00E11F60">
      <w:pPr>
        <w:overflowPunct/>
        <w:autoSpaceDE/>
        <w:autoSpaceDN/>
        <w:adjustRightInd/>
        <w:jc w:val="both"/>
        <w:textAlignment w:val="auto"/>
        <w:rPr>
          <w:noProof w:val="0"/>
          <w:sz w:val="24"/>
          <w:szCs w:val="24"/>
        </w:rPr>
      </w:pPr>
      <w:r w:rsidRPr="009F2534">
        <w:rPr>
          <w:noProof w:val="0"/>
          <w:sz w:val="24"/>
          <w:szCs w:val="24"/>
        </w:rPr>
        <w:t xml:space="preserve">Općinsko vijeće Općine Starigrad, jednoglasno je – </w:t>
      </w:r>
      <w:r>
        <w:rPr>
          <w:noProof w:val="0"/>
          <w:sz w:val="24"/>
          <w:szCs w:val="24"/>
        </w:rPr>
        <w:t>7</w:t>
      </w:r>
      <w:r w:rsidRPr="009F2534">
        <w:rPr>
          <w:noProof w:val="0"/>
          <w:sz w:val="24"/>
          <w:szCs w:val="24"/>
        </w:rPr>
        <w:t xml:space="preserve"> glasova Za, donijelo</w:t>
      </w:r>
    </w:p>
    <w:p w14:paraId="16325269" w14:textId="77777777" w:rsidR="00E11F60" w:rsidRDefault="00E11F60" w:rsidP="00E11F60">
      <w:pPr>
        <w:overflowPunct/>
        <w:autoSpaceDE/>
        <w:autoSpaceDN/>
        <w:adjustRightInd/>
        <w:jc w:val="both"/>
        <w:textAlignment w:val="auto"/>
        <w:rPr>
          <w:noProof w:val="0"/>
          <w:sz w:val="24"/>
          <w:szCs w:val="24"/>
        </w:rPr>
      </w:pPr>
    </w:p>
    <w:p w14:paraId="23904EAD" w14:textId="77777777" w:rsidR="00E11F60" w:rsidRPr="00B46CB4" w:rsidRDefault="00E11F60" w:rsidP="00E11F60">
      <w:pPr>
        <w:jc w:val="center"/>
        <w:rPr>
          <w:b/>
          <w:bCs/>
          <w:noProof w:val="0"/>
          <w:sz w:val="24"/>
          <w:szCs w:val="24"/>
        </w:rPr>
      </w:pPr>
      <w:r w:rsidRPr="00B46CB4">
        <w:rPr>
          <w:b/>
          <w:bCs/>
          <w:noProof w:val="0"/>
          <w:sz w:val="24"/>
          <w:szCs w:val="24"/>
        </w:rPr>
        <w:t>Odluku</w:t>
      </w:r>
    </w:p>
    <w:p w14:paraId="72271617" w14:textId="1F153EAD" w:rsidR="00E11F60" w:rsidRPr="00B46CB4" w:rsidRDefault="00E11F60" w:rsidP="00E11F60">
      <w:pPr>
        <w:jc w:val="center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o I. izmjenama i dopunama </w:t>
      </w:r>
      <w:r w:rsidRPr="00E11F60">
        <w:rPr>
          <w:noProof w:val="0"/>
          <w:sz w:val="24"/>
          <w:szCs w:val="24"/>
        </w:rPr>
        <w:t xml:space="preserve">Programa javnih potreba u </w:t>
      </w:r>
      <w:r>
        <w:rPr>
          <w:noProof w:val="0"/>
          <w:sz w:val="24"/>
          <w:szCs w:val="24"/>
        </w:rPr>
        <w:t xml:space="preserve">kulturi za </w:t>
      </w:r>
      <w:r w:rsidRPr="00E11F60">
        <w:rPr>
          <w:noProof w:val="0"/>
          <w:sz w:val="24"/>
          <w:szCs w:val="24"/>
        </w:rPr>
        <w:t>2024. godini</w:t>
      </w:r>
    </w:p>
    <w:p w14:paraId="608768FD" w14:textId="77777777" w:rsidR="00E11F60" w:rsidRPr="00B46CB4" w:rsidRDefault="00E11F60" w:rsidP="00E11F60">
      <w:pPr>
        <w:jc w:val="both"/>
        <w:rPr>
          <w:noProof w:val="0"/>
          <w:sz w:val="24"/>
          <w:szCs w:val="24"/>
        </w:rPr>
      </w:pPr>
    </w:p>
    <w:p w14:paraId="45D39CD5" w14:textId="77777777" w:rsidR="00E11F60" w:rsidRPr="00B46CB4" w:rsidRDefault="00E11F60" w:rsidP="00E11F60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  <w:r w:rsidRPr="00B46CB4">
        <w:rPr>
          <w:i/>
          <w:iCs/>
          <w:noProof w:val="0"/>
          <w:sz w:val="24"/>
          <w:szCs w:val="24"/>
          <w:lang w:eastAsia="hr-HR"/>
        </w:rPr>
        <w:t>Odluka čini sastavni dio Zapisnika.</w:t>
      </w:r>
    </w:p>
    <w:bookmarkEnd w:id="20"/>
    <w:p w14:paraId="0372F123" w14:textId="77777777" w:rsidR="00E11F60" w:rsidRPr="00E11F60" w:rsidRDefault="00E11F60" w:rsidP="002464A1">
      <w:pPr>
        <w:jc w:val="both"/>
        <w:rPr>
          <w:noProof w:val="0"/>
          <w:sz w:val="24"/>
          <w:szCs w:val="24"/>
          <w:lang w:eastAsia="hr-HR"/>
        </w:rPr>
      </w:pPr>
    </w:p>
    <w:p w14:paraId="3CA6A1EA" w14:textId="2ED7C5B0" w:rsidR="00E440CB" w:rsidRPr="00E11F60" w:rsidRDefault="00E11F60" w:rsidP="002464A1">
      <w:pPr>
        <w:jc w:val="both"/>
        <w:rPr>
          <w:b/>
          <w:bCs/>
          <w:noProof w:val="0"/>
          <w:sz w:val="24"/>
          <w:szCs w:val="24"/>
          <w:lang w:eastAsia="hr-HR"/>
        </w:rPr>
      </w:pPr>
      <w:r w:rsidRPr="00E11F60">
        <w:rPr>
          <w:b/>
          <w:bCs/>
          <w:noProof w:val="0"/>
          <w:sz w:val="24"/>
          <w:szCs w:val="24"/>
          <w:lang w:eastAsia="hr-HR"/>
        </w:rPr>
        <w:t xml:space="preserve">Ad. 11). I. izmjene i dopune Programa </w:t>
      </w:r>
      <w:bookmarkStart w:id="21" w:name="_Hlk177103799"/>
      <w:r w:rsidRPr="00E11F60">
        <w:rPr>
          <w:b/>
          <w:bCs/>
          <w:noProof w:val="0"/>
          <w:sz w:val="24"/>
          <w:szCs w:val="24"/>
          <w:lang w:eastAsia="hr-HR"/>
        </w:rPr>
        <w:t>građenja komunalne infrastrukture za 2024. godinu</w:t>
      </w:r>
      <w:bookmarkEnd w:id="21"/>
    </w:p>
    <w:p w14:paraId="5B367F2D" w14:textId="77777777" w:rsidR="00E440CB" w:rsidRDefault="00E440CB" w:rsidP="002464A1">
      <w:pPr>
        <w:jc w:val="both"/>
        <w:rPr>
          <w:i/>
          <w:iCs/>
          <w:noProof w:val="0"/>
          <w:sz w:val="24"/>
          <w:szCs w:val="24"/>
          <w:lang w:eastAsia="hr-HR"/>
        </w:rPr>
      </w:pPr>
    </w:p>
    <w:p w14:paraId="13D8BF6D" w14:textId="30C54924" w:rsidR="00E11F60" w:rsidRDefault="00E11F60" w:rsidP="00E11F60">
      <w:pPr>
        <w:overflowPunct/>
        <w:autoSpaceDE/>
        <w:adjustRightInd/>
        <w:contextualSpacing/>
        <w:jc w:val="both"/>
        <w:rPr>
          <w:noProof w:val="0"/>
          <w:sz w:val="24"/>
          <w:szCs w:val="24"/>
          <w:lang w:eastAsia="hr-HR"/>
        </w:rPr>
      </w:pPr>
      <w:bookmarkStart w:id="22" w:name="_Hlk177103836"/>
      <w:r>
        <w:rPr>
          <w:noProof w:val="0"/>
          <w:sz w:val="24"/>
          <w:szCs w:val="24"/>
          <w:lang w:eastAsia="hr-HR"/>
        </w:rPr>
        <w:t>Uvodno izlaganje podnio je predsjednik: program je sastavni dio proračuna te se predlaže njegovo usvajanje. Za ostvarivanje programa predviđeno je ukupno 1.754.700,00 EUR-a.</w:t>
      </w:r>
    </w:p>
    <w:p w14:paraId="7D346759" w14:textId="77777777" w:rsidR="00E11F60" w:rsidRDefault="00E11F60" w:rsidP="00E11F60">
      <w:pPr>
        <w:overflowPunct/>
        <w:autoSpaceDE/>
        <w:autoSpaceDN/>
        <w:adjustRightInd/>
        <w:jc w:val="both"/>
        <w:textAlignment w:val="auto"/>
        <w:rPr>
          <w:noProof w:val="0"/>
          <w:sz w:val="24"/>
          <w:szCs w:val="24"/>
        </w:rPr>
      </w:pPr>
      <w:r w:rsidRPr="009F2534">
        <w:rPr>
          <w:noProof w:val="0"/>
          <w:sz w:val="24"/>
          <w:szCs w:val="24"/>
        </w:rPr>
        <w:t xml:space="preserve">Općinsko vijeće Općine Starigrad, jednoglasno je – </w:t>
      </w:r>
      <w:r>
        <w:rPr>
          <w:noProof w:val="0"/>
          <w:sz w:val="24"/>
          <w:szCs w:val="24"/>
        </w:rPr>
        <w:t>7</w:t>
      </w:r>
      <w:r w:rsidRPr="009F2534">
        <w:rPr>
          <w:noProof w:val="0"/>
          <w:sz w:val="24"/>
          <w:szCs w:val="24"/>
        </w:rPr>
        <w:t xml:space="preserve"> glasova Za, donijelo</w:t>
      </w:r>
    </w:p>
    <w:p w14:paraId="5E6DCEB8" w14:textId="77777777" w:rsidR="00E11F60" w:rsidRDefault="00E11F60" w:rsidP="00E11F60">
      <w:pPr>
        <w:overflowPunct/>
        <w:autoSpaceDE/>
        <w:autoSpaceDN/>
        <w:adjustRightInd/>
        <w:jc w:val="both"/>
        <w:textAlignment w:val="auto"/>
        <w:rPr>
          <w:noProof w:val="0"/>
          <w:sz w:val="24"/>
          <w:szCs w:val="24"/>
        </w:rPr>
      </w:pPr>
    </w:p>
    <w:p w14:paraId="35A05FC2" w14:textId="77777777" w:rsidR="00E11F60" w:rsidRPr="00B46CB4" w:rsidRDefault="00E11F60" w:rsidP="00E11F60">
      <w:pPr>
        <w:jc w:val="center"/>
        <w:rPr>
          <w:b/>
          <w:bCs/>
          <w:noProof w:val="0"/>
          <w:sz w:val="24"/>
          <w:szCs w:val="24"/>
        </w:rPr>
      </w:pPr>
      <w:r w:rsidRPr="00B46CB4">
        <w:rPr>
          <w:b/>
          <w:bCs/>
          <w:noProof w:val="0"/>
          <w:sz w:val="24"/>
          <w:szCs w:val="24"/>
        </w:rPr>
        <w:t>Odluku</w:t>
      </w:r>
    </w:p>
    <w:p w14:paraId="64865311" w14:textId="29BDBDEC" w:rsidR="00E11F60" w:rsidRPr="00B46CB4" w:rsidRDefault="00E11F60" w:rsidP="00E11F60">
      <w:pPr>
        <w:jc w:val="center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o I. izmjenama i dopunama </w:t>
      </w:r>
      <w:r w:rsidRPr="00E11F60">
        <w:rPr>
          <w:noProof w:val="0"/>
          <w:sz w:val="24"/>
          <w:szCs w:val="24"/>
        </w:rPr>
        <w:t>Programa građenja komunalne infrastrukture za 2024. godinu</w:t>
      </w:r>
    </w:p>
    <w:p w14:paraId="102D98DB" w14:textId="77777777" w:rsidR="00E11F60" w:rsidRPr="00B46CB4" w:rsidRDefault="00E11F60" w:rsidP="00E11F60">
      <w:pPr>
        <w:jc w:val="both"/>
        <w:rPr>
          <w:noProof w:val="0"/>
          <w:sz w:val="24"/>
          <w:szCs w:val="24"/>
        </w:rPr>
      </w:pPr>
    </w:p>
    <w:p w14:paraId="404DCFB1" w14:textId="77777777" w:rsidR="00E11F60" w:rsidRPr="00B46CB4" w:rsidRDefault="00E11F60" w:rsidP="00E11F60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  <w:r w:rsidRPr="00B46CB4">
        <w:rPr>
          <w:i/>
          <w:iCs/>
          <w:noProof w:val="0"/>
          <w:sz w:val="24"/>
          <w:szCs w:val="24"/>
          <w:lang w:eastAsia="hr-HR"/>
        </w:rPr>
        <w:t>Odluka čini sastavni dio Zapisnika.</w:t>
      </w:r>
    </w:p>
    <w:bookmarkEnd w:id="22"/>
    <w:p w14:paraId="749F6E7C" w14:textId="77777777" w:rsidR="00E440CB" w:rsidRDefault="00E440CB" w:rsidP="002464A1">
      <w:pPr>
        <w:jc w:val="both"/>
        <w:rPr>
          <w:i/>
          <w:iCs/>
          <w:noProof w:val="0"/>
          <w:sz w:val="24"/>
          <w:szCs w:val="24"/>
          <w:lang w:eastAsia="hr-HR"/>
        </w:rPr>
      </w:pPr>
    </w:p>
    <w:p w14:paraId="7CF42949" w14:textId="109C1680" w:rsidR="00E440CB" w:rsidRPr="00E11F60" w:rsidRDefault="00E11F60" w:rsidP="002464A1">
      <w:pPr>
        <w:jc w:val="both"/>
        <w:rPr>
          <w:b/>
          <w:bCs/>
          <w:noProof w:val="0"/>
          <w:sz w:val="24"/>
          <w:szCs w:val="24"/>
          <w:lang w:eastAsia="hr-HR"/>
        </w:rPr>
      </w:pPr>
      <w:r w:rsidRPr="00E11F60">
        <w:rPr>
          <w:b/>
          <w:bCs/>
          <w:noProof w:val="0"/>
          <w:sz w:val="24"/>
          <w:szCs w:val="24"/>
          <w:lang w:eastAsia="hr-HR"/>
        </w:rPr>
        <w:t>Ad. 12). I. izmjene i dopune Programa održavanja komunalne infrastrukture za 2024. godinu</w:t>
      </w:r>
    </w:p>
    <w:p w14:paraId="76DB3BB6" w14:textId="77777777" w:rsidR="00E440CB" w:rsidRDefault="00E440CB" w:rsidP="002464A1">
      <w:pPr>
        <w:jc w:val="both"/>
        <w:rPr>
          <w:i/>
          <w:iCs/>
          <w:noProof w:val="0"/>
          <w:sz w:val="24"/>
          <w:szCs w:val="24"/>
          <w:lang w:eastAsia="hr-HR"/>
        </w:rPr>
      </w:pPr>
    </w:p>
    <w:p w14:paraId="2F3D990B" w14:textId="1B8858AE" w:rsidR="00E11F60" w:rsidRDefault="00E11F60" w:rsidP="00E11F60">
      <w:pPr>
        <w:overflowPunct/>
        <w:autoSpaceDE/>
        <w:adjustRightInd/>
        <w:contextualSpacing/>
        <w:jc w:val="both"/>
        <w:rPr>
          <w:noProof w:val="0"/>
          <w:sz w:val="24"/>
          <w:szCs w:val="24"/>
          <w:lang w:eastAsia="hr-HR"/>
        </w:rPr>
      </w:pPr>
      <w:r>
        <w:rPr>
          <w:noProof w:val="0"/>
          <w:sz w:val="24"/>
          <w:szCs w:val="24"/>
          <w:lang w:eastAsia="hr-HR"/>
        </w:rPr>
        <w:t xml:space="preserve">Uvodno izlaganje podnio je predsjednik: program je sastavni dio proračuna te se predlaže njegovo usvajanje. Za ostvarivanje programa predviđeno je ukupno </w:t>
      </w:r>
      <w:r w:rsidR="00280087">
        <w:rPr>
          <w:noProof w:val="0"/>
          <w:sz w:val="24"/>
          <w:szCs w:val="24"/>
          <w:lang w:eastAsia="hr-HR"/>
        </w:rPr>
        <w:t>984.500</w:t>
      </w:r>
      <w:r>
        <w:rPr>
          <w:noProof w:val="0"/>
          <w:sz w:val="24"/>
          <w:szCs w:val="24"/>
          <w:lang w:eastAsia="hr-HR"/>
        </w:rPr>
        <w:t>,00 EUR-a.</w:t>
      </w:r>
    </w:p>
    <w:p w14:paraId="69251548" w14:textId="77777777" w:rsidR="00E11F60" w:rsidRDefault="00E11F60" w:rsidP="00E11F60">
      <w:pPr>
        <w:overflowPunct/>
        <w:autoSpaceDE/>
        <w:autoSpaceDN/>
        <w:adjustRightInd/>
        <w:jc w:val="both"/>
        <w:textAlignment w:val="auto"/>
        <w:rPr>
          <w:noProof w:val="0"/>
          <w:sz w:val="24"/>
          <w:szCs w:val="24"/>
        </w:rPr>
      </w:pPr>
      <w:r w:rsidRPr="009F2534">
        <w:rPr>
          <w:noProof w:val="0"/>
          <w:sz w:val="24"/>
          <w:szCs w:val="24"/>
        </w:rPr>
        <w:t xml:space="preserve">Općinsko vijeće Općine Starigrad, jednoglasno je – </w:t>
      </w:r>
      <w:r>
        <w:rPr>
          <w:noProof w:val="0"/>
          <w:sz w:val="24"/>
          <w:szCs w:val="24"/>
        </w:rPr>
        <w:t>7</w:t>
      </w:r>
      <w:r w:rsidRPr="009F2534">
        <w:rPr>
          <w:noProof w:val="0"/>
          <w:sz w:val="24"/>
          <w:szCs w:val="24"/>
        </w:rPr>
        <w:t xml:space="preserve"> glasova Za, donijelo</w:t>
      </w:r>
    </w:p>
    <w:p w14:paraId="4EAE66A3" w14:textId="77777777" w:rsidR="00E11F60" w:rsidRDefault="00E11F60" w:rsidP="00E11F60">
      <w:pPr>
        <w:overflowPunct/>
        <w:autoSpaceDE/>
        <w:autoSpaceDN/>
        <w:adjustRightInd/>
        <w:jc w:val="both"/>
        <w:textAlignment w:val="auto"/>
        <w:rPr>
          <w:noProof w:val="0"/>
          <w:sz w:val="24"/>
          <w:szCs w:val="24"/>
        </w:rPr>
      </w:pPr>
    </w:p>
    <w:p w14:paraId="13A4623F" w14:textId="77777777" w:rsidR="00E11F60" w:rsidRPr="00B46CB4" w:rsidRDefault="00E11F60" w:rsidP="00E11F60">
      <w:pPr>
        <w:jc w:val="center"/>
        <w:rPr>
          <w:b/>
          <w:bCs/>
          <w:noProof w:val="0"/>
          <w:sz w:val="24"/>
          <w:szCs w:val="24"/>
        </w:rPr>
      </w:pPr>
      <w:r w:rsidRPr="00B46CB4">
        <w:rPr>
          <w:b/>
          <w:bCs/>
          <w:noProof w:val="0"/>
          <w:sz w:val="24"/>
          <w:szCs w:val="24"/>
        </w:rPr>
        <w:t>Odluku</w:t>
      </w:r>
    </w:p>
    <w:p w14:paraId="2459B500" w14:textId="1E454E01" w:rsidR="00E11F60" w:rsidRPr="00B46CB4" w:rsidRDefault="00E11F60" w:rsidP="00E11F60">
      <w:pPr>
        <w:jc w:val="center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o I. izmjenama i dopunama </w:t>
      </w:r>
      <w:r w:rsidRPr="00E11F60">
        <w:rPr>
          <w:noProof w:val="0"/>
          <w:sz w:val="24"/>
          <w:szCs w:val="24"/>
        </w:rPr>
        <w:t xml:space="preserve">Programa </w:t>
      </w:r>
      <w:r w:rsidR="00280087">
        <w:rPr>
          <w:noProof w:val="0"/>
          <w:sz w:val="24"/>
          <w:szCs w:val="24"/>
        </w:rPr>
        <w:t>održavanja</w:t>
      </w:r>
      <w:r w:rsidRPr="00E11F60">
        <w:rPr>
          <w:noProof w:val="0"/>
          <w:sz w:val="24"/>
          <w:szCs w:val="24"/>
        </w:rPr>
        <w:t xml:space="preserve"> komunalne infrastrukture za 2024. godinu</w:t>
      </w:r>
    </w:p>
    <w:p w14:paraId="208177A0" w14:textId="77777777" w:rsidR="00E11F60" w:rsidRPr="00B46CB4" w:rsidRDefault="00E11F60" w:rsidP="00E11F60">
      <w:pPr>
        <w:jc w:val="both"/>
        <w:rPr>
          <w:noProof w:val="0"/>
          <w:sz w:val="24"/>
          <w:szCs w:val="24"/>
        </w:rPr>
      </w:pPr>
    </w:p>
    <w:p w14:paraId="21D6F890" w14:textId="77777777" w:rsidR="00E11F60" w:rsidRPr="00B46CB4" w:rsidRDefault="00E11F60" w:rsidP="00E11F60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  <w:r w:rsidRPr="00B46CB4">
        <w:rPr>
          <w:i/>
          <w:iCs/>
          <w:noProof w:val="0"/>
          <w:sz w:val="24"/>
          <w:szCs w:val="24"/>
          <w:lang w:eastAsia="hr-HR"/>
        </w:rPr>
        <w:t>Odluka čini sastavni dio Zapisnika.</w:t>
      </w:r>
    </w:p>
    <w:p w14:paraId="78730E54" w14:textId="77777777" w:rsidR="00280087" w:rsidRDefault="00280087" w:rsidP="002464A1">
      <w:pPr>
        <w:jc w:val="both"/>
        <w:rPr>
          <w:i/>
          <w:iCs/>
          <w:noProof w:val="0"/>
          <w:sz w:val="24"/>
          <w:szCs w:val="24"/>
          <w:lang w:eastAsia="hr-HR"/>
        </w:rPr>
      </w:pPr>
    </w:p>
    <w:p w14:paraId="36AF2C5D" w14:textId="1C8DAB57" w:rsidR="00E440CB" w:rsidRPr="00280087" w:rsidRDefault="00280087" w:rsidP="002464A1">
      <w:pPr>
        <w:jc w:val="both"/>
        <w:rPr>
          <w:b/>
          <w:bCs/>
          <w:noProof w:val="0"/>
          <w:sz w:val="24"/>
          <w:szCs w:val="24"/>
          <w:lang w:eastAsia="hr-HR"/>
        </w:rPr>
      </w:pPr>
      <w:r w:rsidRPr="00280087">
        <w:rPr>
          <w:b/>
          <w:bCs/>
          <w:noProof w:val="0"/>
          <w:sz w:val="24"/>
          <w:szCs w:val="24"/>
          <w:lang w:eastAsia="hr-HR"/>
        </w:rPr>
        <w:t>Ad. 13). Odluka o raspodjeli rezultata i načinu korištenja viška prihoda iz 2023. godine</w:t>
      </w:r>
    </w:p>
    <w:p w14:paraId="00BEEAB6" w14:textId="77777777" w:rsidR="00E440CB" w:rsidRDefault="00E440CB" w:rsidP="002464A1">
      <w:pPr>
        <w:jc w:val="both"/>
        <w:rPr>
          <w:i/>
          <w:iCs/>
          <w:noProof w:val="0"/>
          <w:sz w:val="24"/>
          <w:szCs w:val="24"/>
          <w:lang w:eastAsia="hr-HR"/>
        </w:rPr>
      </w:pPr>
    </w:p>
    <w:p w14:paraId="48FDB428" w14:textId="5509E8C8" w:rsidR="00280087" w:rsidRPr="00E440CB" w:rsidRDefault="00280087" w:rsidP="00280087">
      <w:pPr>
        <w:jc w:val="both"/>
        <w:rPr>
          <w:noProof w:val="0"/>
          <w:sz w:val="24"/>
          <w:szCs w:val="24"/>
          <w:lang w:eastAsia="hr-HR"/>
        </w:rPr>
      </w:pPr>
      <w:r w:rsidRPr="00B46CB4">
        <w:rPr>
          <w:noProof w:val="0"/>
          <w:sz w:val="24"/>
          <w:szCs w:val="24"/>
          <w:lang w:eastAsia="hr-HR"/>
        </w:rPr>
        <w:t>Načelnik daje uvodno izlaganje</w:t>
      </w:r>
      <w:r>
        <w:rPr>
          <w:noProof w:val="0"/>
          <w:sz w:val="24"/>
          <w:szCs w:val="24"/>
          <w:lang w:eastAsia="hr-HR"/>
        </w:rPr>
        <w:t>:</w:t>
      </w:r>
      <w:r w:rsidRPr="00E440CB">
        <w:t xml:space="preserve"> </w:t>
      </w:r>
      <w:r w:rsidRPr="00280087">
        <w:rPr>
          <w:noProof w:val="0"/>
          <w:sz w:val="24"/>
          <w:szCs w:val="24"/>
          <w:lang w:eastAsia="hr-HR"/>
        </w:rPr>
        <w:t>Pravilnikom o proračunskom računovodstvu i računskom planu propisano je da se rezultat poslovanja ostvaren u proračunskoj godini raspodjeljuje u sljedećoj u skladu sa odlukom o raspodjeli rezultata. Ovom odlukom raspoređuje se rezultat poslovanja utvrđen godišnjim financijskim izvještajima i godišnjim izvješćem o izvršavanju Proračuna za 2023. godinu.</w:t>
      </w:r>
      <w:r>
        <w:rPr>
          <w:noProof w:val="0"/>
          <w:sz w:val="24"/>
          <w:szCs w:val="24"/>
          <w:lang w:eastAsia="hr-HR"/>
        </w:rPr>
        <w:t xml:space="preserve"> </w:t>
      </w:r>
      <w:r w:rsidRPr="00280087">
        <w:rPr>
          <w:noProof w:val="0"/>
          <w:sz w:val="24"/>
          <w:szCs w:val="24"/>
          <w:lang w:eastAsia="hr-HR"/>
        </w:rPr>
        <w:t>Utvrđeni rezultat poslovanja na kraju 2023. godine uvršten je u I. izmjene i dopune Proračuna Općine Starigrad za 2024. godinu.</w:t>
      </w:r>
    </w:p>
    <w:p w14:paraId="2439CFC8" w14:textId="43BA8149" w:rsidR="00280087" w:rsidRPr="00127D94" w:rsidRDefault="00280087" w:rsidP="00127D94">
      <w:pPr>
        <w:overflowPunct/>
        <w:autoSpaceDE/>
        <w:autoSpaceDN/>
        <w:adjustRightInd/>
        <w:jc w:val="both"/>
        <w:textAlignment w:val="auto"/>
        <w:rPr>
          <w:noProof w:val="0"/>
          <w:sz w:val="24"/>
          <w:szCs w:val="24"/>
          <w:lang w:eastAsia="hr-HR"/>
        </w:rPr>
      </w:pPr>
      <w:r w:rsidRPr="009F2534">
        <w:rPr>
          <w:noProof w:val="0"/>
          <w:sz w:val="24"/>
          <w:szCs w:val="24"/>
        </w:rPr>
        <w:t xml:space="preserve">Općinsko vijeće Općine Starigrad, jednoglasno je – </w:t>
      </w:r>
      <w:r>
        <w:rPr>
          <w:noProof w:val="0"/>
          <w:sz w:val="24"/>
          <w:szCs w:val="24"/>
        </w:rPr>
        <w:t>7</w:t>
      </w:r>
      <w:r w:rsidRPr="009F2534">
        <w:rPr>
          <w:noProof w:val="0"/>
          <w:sz w:val="24"/>
          <w:szCs w:val="24"/>
        </w:rPr>
        <w:t xml:space="preserve"> glasova Za, donijelo</w:t>
      </w:r>
    </w:p>
    <w:p w14:paraId="58E502B9" w14:textId="77777777" w:rsidR="00280087" w:rsidRPr="00B46CB4" w:rsidRDefault="00280087" w:rsidP="00280087">
      <w:pPr>
        <w:jc w:val="center"/>
        <w:rPr>
          <w:b/>
          <w:bCs/>
          <w:noProof w:val="0"/>
          <w:sz w:val="24"/>
          <w:szCs w:val="24"/>
        </w:rPr>
      </w:pPr>
      <w:r w:rsidRPr="00B46CB4">
        <w:rPr>
          <w:b/>
          <w:bCs/>
          <w:noProof w:val="0"/>
          <w:sz w:val="24"/>
          <w:szCs w:val="24"/>
        </w:rPr>
        <w:lastRenderedPageBreak/>
        <w:t>Odluku</w:t>
      </w:r>
    </w:p>
    <w:p w14:paraId="495650E6" w14:textId="77777777" w:rsidR="00127D94" w:rsidRDefault="00280087" w:rsidP="00127D94">
      <w:pPr>
        <w:jc w:val="center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o raspodjeli rezultata i načinu korištenja viška prihoda iz 2023. godine</w:t>
      </w:r>
    </w:p>
    <w:p w14:paraId="3AA4C3BB" w14:textId="0D852E85" w:rsidR="00280087" w:rsidRPr="00127D94" w:rsidRDefault="00280087" w:rsidP="00127D94">
      <w:pPr>
        <w:rPr>
          <w:noProof w:val="0"/>
          <w:sz w:val="24"/>
          <w:szCs w:val="24"/>
        </w:rPr>
      </w:pPr>
      <w:r w:rsidRPr="00B46CB4">
        <w:rPr>
          <w:i/>
          <w:iCs/>
          <w:noProof w:val="0"/>
          <w:sz w:val="24"/>
          <w:szCs w:val="24"/>
          <w:lang w:eastAsia="hr-HR"/>
        </w:rPr>
        <w:t>Odluka čini sastavni dio Zapisnika.</w:t>
      </w:r>
    </w:p>
    <w:p w14:paraId="5DF5A40A" w14:textId="113D719E" w:rsidR="00280087" w:rsidRDefault="00280087" w:rsidP="00280087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  <w:r w:rsidRPr="00B46CB4">
        <w:rPr>
          <w:i/>
          <w:iCs/>
          <w:noProof w:val="0"/>
          <w:sz w:val="24"/>
          <w:szCs w:val="24"/>
          <w:lang w:eastAsia="hr-HR"/>
        </w:rPr>
        <w:t>U raspravi</w:t>
      </w:r>
      <w:r>
        <w:rPr>
          <w:i/>
          <w:iCs/>
          <w:noProof w:val="0"/>
          <w:sz w:val="24"/>
          <w:szCs w:val="24"/>
          <w:lang w:eastAsia="hr-HR"/>
        </w:rPr>
        <w:t xml:space="preserve"> je</w:t>
      </w:r>
      <w:r w:rsidRPr="00B46CB4">
        <w:rPr>
          <w:i/>
          <w:iCs/>
          <w:noProof w:val="0"/>
          <w:sz w:val="24"/>
          <w:szCs w:val="24"/>
          <w:lang w:eastAsia="hr-HR"/>
        </w:rPr>
        <w:t xml:space="preserve"> sudjelova</w:t>
      </w:r>
      <w:r>
        <w:rPr>
          <w:i/>
          <w:iCs/>
          <w:noProof w:val="0"/>
          <w:sz w:val="24"/>
          <w:szCs w:val="24"/>
          <w:lang w:eastAsia="hr-HR"/>
        </w:rPr>
        <w:t>la</w:t>
      </w:r>
      <w:r w:rsidRPr="00B46CB4">
        <w:rPr>
          <w:i/>
          <w:iCs/>
          <w:noProof w:val="0"/>
          <w:sz w:val="24"/>
          <w:szCs w:val="24"/>
          <w:lang w:eastAsia="hr-HR"/>
        </w:rPr>
        <w:t xml:space="preserve">: </w:t>
      </w:r>
      <w:r>
        <w:rPr>
          <w:i/>
          <w:iCs/>
          <w:noProof w:val="0"/>
          <w:sz w:val="24"/>
          <w:szCs w:val="24"/>
          <w:lang w:eastAsia="hr-HR"/>
        </w:rPr>
        <w:t>Maja Milovac.</w:t>
      </w:r>
    </w:p>
    <w:p w14:paraId="2C5B65D8" w14:textId="77777777" w:rsidR="009B0BB3" w:rsidRDefault="009B0BB3" w:rsidP="00280087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</w:p>
    <w:p w14:paraId="3425B398" w14:textId="70A16F4B" w:rsidR="00280087" w:rsidRPr="00280087" w:rsidRDefault="00280087" w:rsidP="00280087">
      <w:pPr>
        <w:overflowPunct/>
        <w:autoSpaceDE/>
        <w:autoSpaceDN/>
        <w:adjustRightInd/>
        <w:jc w:val="both"/>
        <w:textAlignment w:val="auto"/>
        <w:rPr>
          <w:b/>
          <w:bCs/>
          <w:noProof w:val="0"/>
          <w:sz w:val="24"/>
          <w:szCs w:val="24"/>
          <w:lang w:eastAsia="hr-HR"/>
        </w:rPr>
      </w:pPr>
      <w:r w:rsidRPr="00280087">
        <w:rPr>
          <w:b/>
          <w:bCs/>
          <w:noProof w:val="0"/>
          <w:sz w:val="24"/>
          <w:szCs w:val="24"/>
          <w:lang w:eastAsia="hr-HR"/>
        </w:rPr>
        <w:t>Ad. 14). Suglasnost na I. Rebalans financijskog plana Dječjeg vrtića "Osmjeh".  za 2024. godinu</w:t>
      </w:r>
    </w:p>
    <w:p w14:paraId="33A30766" w14:textId="77777777" w:rsidR="00280087" w:rsidRDefault="00280087" w:rsidP="00280087">
      <w:pPr>
        <w:jc w:val="both"/>
        <w:rPr>
          <w:i/>
          <w:iCs/>
          <w:noProof w:val="0"/>
          <w:sz w:val="24"/>
          <w:szCs w:val="24"/>
          <w:lang w:eastAsia="hr-HR"/>
        </w:rPr>
      </w:pPr>
    </w:p>
    <w:p w14:paraId="48F19756" w14:textId="0B15B4CA" w:rsidR="00280087" w:rsidRPr="00E440CB" w:rsidRDefault="00280087" w:rsidP="00280087">
      <w:pPr>
        <w:jc w:val="both"/>
        <w:rPr>
          <w:sz w:val="24"/>
          <w:szCs w:val="24"/>
        </w:rPr>
      </w:pPr>
      <w:r w:rsidRPr="00B46CB4">
        <w:rPr>
          <w:noProof w:val="0"/>
          <w:sz w:val="24"/>
          <w:szCs w:val="24"/>
          <w:lang w:eastAsia="hr-HR"/>
        </w:rPr>
        <w:t>Načelnik daje uvodno izlaganje</w:t>
      </w:r>
      <w:r>
        <w:rPr>
          <w:noProof w:val="0"/>
          <w:sz w:val="24"/>
          <w:szCs w:val="24"/>
          <w:lang w:eastAsia="hr-HR"/>
        </w:rPr>
        <w:t>:</w:t>
      </w:r>
      <w:r w:rsidRPr="00E440CB">
        <w:t xml:space="preserve"> </w:t>
      </w:r>
      <w:r w:rsidRPr="00CD2685">
        <w:rPr>
          <w:rFonts w:eastAsia="Calibri"/>
          <w:sz w:val="24"/>
          <w:szCs w:val="24"/>
        </w:rPr>
        <w:t xml:space="preserve">Prva izmjena financijskog plana sastavljena je radi usklađivanje  prihoda i rashoda financijskog plana sa ostvarenjem u tekućoj proračunskoj godini </w:t>
      </w:r>
      <w:r w:rsidRPr="00CD2685">
        <w:rPr>
          <w:sz w:val="24"/>
          <w:szCs w:val="24"/>
        </w:rPr>
        <w:t xml:space="preserve">i </w:t>
      </w:r>
      <w:r w:rsidRPr="00CD2685">
        <w:rPr>
          <w:rFonts w:eastAsia="Calibri"/>
          <w:sz w:val="24"/>
          <w:szCs w:val="24"/>
        </w:rPr>
        <w:t>očekivanim ostvarenjem do kraja godine</w:t>
      </w:r>
      <w:r>
        <w:rPr>
          <w:rFonts w:eastAsia="Calibri"/>
          <w:sz w:val="24"/>
          <w:szCs w:val="24"/>
        </w:rPr>
        <w:t>.</w:t>
      </w:r>
      <w:r>
        <w:rPr>
          <w:sz w:val="24"/>
          <w:szCs w:val="24"/>
        </w:rPr>
        <w:t xml:space="preserve"> I.</w:t>
      </w:r>
      <w:r w:rsidRPr="00A532DC">
        <w:rPr>
          <w:sz w:val="24"/>
          <w:szCs w:val="24"/>
        </w:rPr>
        <w:t xml:space="preserve"> Izmjenama i dopunama </w:t>
      </w:r>
      <w:r>
        <w:rPr>
          <w:sz w:val="24"/>
          <w:szCs w:val="24"/>
        </w:rPr>
        <w:t>financijskog plana</w:t>
      </w:r>
      <w:r w:rsidRPr="00A532DC">
        <w:rPr>
          <w:sz w:val="24"/>
          <w:szCs w:val="24"/>
        </w:rPr>
        <w:t xml:space="preserve"> predlaže se </w:t>
      </w:r>
      <w:r>
        <w:rPr>
          <w:sz w:val="24"/>
          <w:szCs w:val="24"/>
        </w:rPr>
        <w:t xml:space="preserve">financijski plan </w:t>
      </w:r>
      <w:r w:rsidRPr="00A10A0C">
        <w:rPr>
          <w:sz w:val="24"/>
          <w:szCs w:val="24"/>
        </w:rPr>
        <w:t xml:space="preserve">u iznosu </w:t>
      </w:r>
      <w:r>
        <w:rPr>
          <w:sz w:val="24"/>
          <w:szCs w:val="24"/>
        </w:rPr>
        <w:t>281.566,00</w:t>
      </w:r>
      <w:r w:rsidRPr="00A10A0C">
        <w:rPr>
          <w:sz w:val="24"/>
          <w:szCs w:val="24"/>
        </w:rPr>
        <w:t xml:space="preserve"> EUR što je povećanje za </w:t>
      </w:r>
      <w:r>
        <w:rPr>
          <w:sz w:val="24"/>
          <w:szCs w:val="24"/>
        </w:rPr>
        <w:t>11.566,00</w:t>
      </w:r>
      <w:r w:rsidRPr="00A10A0C">
        <w:rPr>
          <w:sz w:val="24"/>
          <w:szCs w:val="24"/>
        </w:rPr>
        <w:t xml:space="preserve"> EUR odnosno za </w:t>
      </w:r>
      <w:r>
        <w:rPr>
          <w:sz w:val="24"/>
          <w:szCs w:val="24"/>
        </w:rPr>
        <w:t>4,11</w:t>
      </w:r>
      <w:r w:rsidRPr="00A10A0C">
        <w:rPr>
          <w:sz w:val="24"/>
          <w:szCs w:val="24"/>
        </w:rPr>
        <w:t xml:space="preserve">% u odnosu na </w:t>
      </w:r>
      <w:r>
        <w:rPr>
          <w:sz w:val="24"/>
          <w:szCs w:val="24"/>
        </w:rPr>
        <w:t xml:space="preserve">financijski plan </w:t>
      </w:r>
      <w:r w:rsidRPr="00A10A0C">
        <w:rPr>
          <w:sz w:val="24"/>
          <w:szCs w:val="24"/>
        </w:rPr>
        <w:t>za 202</w:t>
      </w:r>
      <w:r>
        <w:rPr>
          <w:sz w:val="24"/>
          <w:szCs w:val="24"/>
        </w:rPr>
        <w:t>4</w:t>
      </w:r>
      <w:r w:rsidRPr="00A10A0C">
        <w:rPr>
          <w:sz w:val="24"/>
          <w:szCs w:val="24"/>
        </w:rPr>
        <w:t>. godinu.</w:t>
      </w:r>
      <w:r w:rsidRPr="00A532DC">
        <w:rPr>
          <w:sz w:val="24"/>
          <w:szCs w:val="24"/>
        </w:rPr>
        <w:t xml:space="preserve">  </w:t>
      </w:r>
      <w:r w:rsidRPr="002524D1">
        <w:rPr>
          <w:sz w:val="24"/>
          <w:szCs w:val="24"/>
        </w:rPr>
        <w:t xml:space="preserve">Detaljno obrazloženje </w:t>
      </w:r>
      <w:r>
        <w:rPr>
          <w:sz w:val="24"/>
          <w:szCs w:val="24"/>
        </w:rPr>
        <w:t>izmjena i dopuna</w:t>
      </w:r>
      <w:r w:rsidRPr="002524D1">
        <w:rPr>
          <w:sz w:val="24"/>
          <w:szCs w:val="24"/>
        </w:rPr>
        <w:t xml:space="preserve"> proračuna </w:t>
      </w:r>
      <w:r>
        <w:rPr>
          <w:sz w:val="24"/>
          <w:szCs w:val="24"/>
        </w:rPr>
        <w:t>financijskog plana</w:t>
      </w:r>
      <w:r w:rsidRPr="002524D1">
        <w:rPr>
          <w:sz w:val="24"/>
          <w:szCs w:val="24"/>
        </w:rPr>
        <w:t xml:space="preserve"> dostavljeno je kao dio materijala za navedenu točku.</w:t>
      </w:r>
    </w:p>
    <w:p w14:paraId="77478A84" w14:textId="77777777" w:rsidR="00280087" w:rsidRDefault="00280087" w:rsidP="00280087">
      <w:pPr>
        <w:overflowPunct/>
        <w:autoSpaceDE/>
        <w:autoSpaceDN/>
        <w:adjustRightInd/>
        <w:jc w:val="both"/>
        <w:textAlignment w:val="auto"/>
        <w:rPr>
          <w:noProof w:val="0"/>
          <w:sz w:val="24"/>
          <w:szCs w:val="24"/>
          <w:lang w:eastAsia="hr-HR"/>
        </w:rPr>
      </w:pPr>
      <w:r w:rsidRPr="009F2534">
        <w:rPr>
          <w:noProof w:val="0"/>
          <w:sz w:val="24"/>
          <w:szCs w:val="24"/>
        </w:rPr>
        <w:t xml:space="preserve">Općinsko vijeće Općine Starigrad, jednoglasno je – </w:t>
      </w:r>
      <w:r>
        <w:rPr>
          <w:noProof w:val="0"/>
          <w:sz w:val="24"/>
          <w:szCs w:val="24"/>
        </w:rPr>
        <w:t>7</w:t>
      </w:r>
      <w:r w:rsidRPr="009F2534">
        <w:rPr>
          <w:noProof w:val="0"/>
          <w:sz w:val="24"/>
          <w:szCs w:val="24"/>
        </w:rPr>
        <w:t xml:space="preserve"> glasova Za, donijelo</w:t>
      </w:r>
    </w:p>
    <w:p w14:paraId="0E99E6B6" w14:textId="77777777" w:rsidR="00280087" w:rsidRPr="00B46CB4" w:rsidRDefault="00280087" w:rsidP="00280087">
      <w:pPr>
        <w:jc w:val="both"/>
        <w:rPr>
          <w:b/>
          <w:bCs/>
          <w:noProof w:val="0"/>
          <w:sz w:val="24"/>
          <w:szCs w:val="24"/>
        </w:rPr>
      </w:pPr>
    </w:p>
    <w:p w14:paraId="3F3235B1" w14:textId="77777777" w:rsidR="00280087" w:rsidRDefault="00280087" w:rsidP="00280087">
      <w:pPr>
        <w:jc w:val="center"/>
        <w:rPr>
          <w:b/>
          <w:sz w:val="24"/>
          <w:szCs w:val="24"/>
        </w:rPr>
      </w:pPr>
      <w:r w:rsidRPr="00280087">
        <w:rPr>
          <w:b/>
          <w:sz w:val="24"/>
          <w:szCs w:val="24"/>
        </w:rPr>
        <w:t xml:space="preserve">Suglasnost </w:t>
      </w:r>
    </w:p>
    <w:p w14:paraId="7721DE0E" w14:textId="0442A08B" w:rsidR="00280087" w:rsidRPr="00280087" w:rsidRDefault="00280087" w:rsidP="00280087">
      <w:pPr>
        <w:jc w:val="center"/>
        <w:rPr>
          <w:bCs/>
          <w:sz w:val="24"/>
          <w:szCs w:val="24"/>
        </w:rPr>
      </w:pPr>
      <w:r w:rsidRPr="00280087">
        <w:rPr>
          <w:bCs/>
          <w:sz w:val="24"/>
          <w:szCs w:val="24"/>
        </w:rPr>
        <w:t>na I. Rebalans financijskog plana Dječjeg vrtića "Osmjeh“ za 2024. godinu</w:t>
      </w:r>
    </w:p>
    <w:p w14:paraId="13A60EF3" w14:textId="77777777" w:rsidR="00280087" w:rsidRPr="00B46CB4" w:rsidRDefault="00280087" w:rsidP="00280087">
      <w:pPr>
        <w:jc w:val="both"/>
        <w:rPr>
          <w:noProof w:val="0"/>
          <w:sz w:val="24"/>
          <w:szCs w:val="24"/>
        </w:rPr>
      </w:pPr>
    </w:p>
    <w:p w14:paraId="64982E95" w14:textId="77777777" w:rsidR="00280087" w:rsidRPr="00B46CB4" w:rsidRDefault="00280087" w:rsidP="00280087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  <w:r w:rsidRPr="00B46CB4">
        <w:rPr>
          <w:i/>
          <w:iCs/>
          <w:noProof w:val="0"/>
          <w:sz w:val="24"/>
          <w:szCs w:val="24"/>
          <w:lang w:eastAsia="hr-HR"/>
        </w:rPr>
        <w:t>Odluka čini sastavni dio Zapisnika.</w:t>
      </w:r>
    </w:p>
    <w:p w14:paraId="06FEBF9E" w14:textId="77777777" w:rsidR="00E440CB" w:rsidRDefault="00E440CB" w:rsidP="002464A1">
      <w:pPr>
        <w:jc w:val="both"/>
        <w:rPr>
          <w:i/>
          <w:iCs/>
          <w:noProof w:val="0"/>
          <w:sz w:val="24"/>
          <w:szCs w:val="24"/>
          <w:lang w:eastAsia="hr-HR"/>
        </w:rPr>
      </w:pPr>
    </w:p>
    <w:p w14:paraId="720ABEC2" w14:textId="52F8A50E" w:rsidR="00E440CB" w:rsidRPr="00385593" w:rsidRDefault="00280087" w:rsidP="002464A1">
      <w:pPr>
        <w:jc w:val="both"/>
        <w:rPr>
          <w:b/>
          <w:bCs/>
          <w:noProof w:val="0"/>
          <w:sz w:val="24"/>
          <w:szCs w:val="24"/>
          <w:lang w:eastAsia="hr-HR"/>
        </w:rPr>
      </w:pPr>
      <w:r w:rsidRPr="00385593">
        <w:rPr>
          <w:b/>
          <w:bCs/>
          <w:noProof w:val="0"/>
          <w:sz w:val="24"/>
          <w:szCs w:val="24"/>
          <w:lang w:eastAsia="hr-HR"/>
        </w:rPr>
        <w:t xml:space="preserve">Ad. 15). Suglasnost </w:t>
      </w:r>
      <w:bookmarkStart w:id="23" w:name="_Hlk177104187"/>
      <w:r w:rsidRPr="00385593">
        <w:rPr>
          <w:b/>
          <w:bCs/>
          <w:noProof w:val="0"/>
          <w:sz w:val="24"/>
          <w:szCs w:val="24"/>
          <w:lang w:eastAsia="hr-HR"/>
        </w:rPr>
        <w:t>na Godišnje izvješće o ostvarivanju plana i programa rada dječjeg vrtića „Osmjeh“ za pedagošku godinu 2023./2024.</w:t>
      </w:r>
      <w:bookmarkEnd w:id="23"/>
    </w:p>
    <w:p w14:paraId="6EEE09B4" w14:textId="77777777" w:rsidR="00E440CB" w:rsidRDefault="00E440CB" w:rsidP="002464A1">
      <w:pPr>
        <w:jc w:val="both"/>
        <w:rPr>
          <w:i/>
          <w:iCs/>
          <w:noProof w:val="0"/>
          <w:sz w:val="24"/>
          <w:szCs w:val="24"/>
          <w:lang w:eastAsia="hr-HR"/>
        </w:rPr>
      </w:pPr>
    </w:p>
    <w:p w14:paraId="11D65E81" w14:textId="471FE7E2" w:rsidR="00385593" w:rsidRDefault="00385593" w:rsidP="00385593">
      <w:pPr>
        <w:jc w:val="both"/>
        <w:rPr>
          <w:sz w:val="24"/>
          <w:szCs w:val="24"/>
        </w:rPr>
      </w:pPr>
      <w:r w:rsidRPr="00B46CB4">
        <w:rPr>
          <w:noProof w:val="0"/>
          <w:sz w:val="24"/>
          <w:szCs w:val="24"/>
          <w:lang w:eastAsia="hr-HR"/>
        </w:rPr>
        <w:t>Načelnik daje uvodno izlaganje</w:t>
      </w:r>
      <w:r>
        <w:rPr>
          <w:noProof w:val="0"/>
          <w:sz w:val="24"/>
          <w:szCs w:val="24"/>
          <w:lang w:eastAsia="hr-HR"/>
        </w:rPr>
        <w:t>:</w:t>
      </w:r>
      <w:r w:rsidRPr="00E440CB">
        <w:t xml:space="preserve"> </w:t>
      </w:r>
      <w:r>
        <w:rPr>
          <w:sz w:val="24"/>
          <w:szCs w:val="24"/>
        </w:rPr>
        <w:t xml:space="preserve">Godišnji plan i program rada dječjeg vrtića Osmjeh za pedagošku godinu 2023./2024. donesen je u rujnu prošle godine, a sada se donosi izvješće o ostvarivanju navedenog plana i programa gdje je sadržano sve o ustrojstvu rada, materijalnim uvjetima rada, odgojno obrazovnom radu, suradnji sa roditeljima i vanjskim ustanovama, izvješća ravnateljice, pedagoga i zdravstvene voditeljice. Navedeno izvješće je dostavljeno kao dio materijala za ovu točku. </w:t>
      </w:r>
      <w:r w:rsidRPr="007A1753">
        <w:rPr>
          <w:sz w:val="24"/>
          <w:szCs w:val="24"/>
        </w:rPr>
        <w:t>Predložen</w:t>
      </w:r>
      <w:r>
        <w:rPr>
          <w:sz w:val="24"/>
          <w:szCs w:val="24"/>
        </w:rPr>
        <w:t>o</w:t>
      </w:r>
      <w:r w:rsidRPr="007A1753">
        <w:rPr>
          <w:sz w:val="24"/>
          <w:szCs w:val="24"/>
        </w:rPr>
        <w:t xml:space="preserve"> </w:t>
      </w:r>
      <w:r>
        <w:rPr>
          <w:sz w:val="24"/>
          <w:szCs w:val="24"/>
        </w:rPr>
        <w:t>izvješće</w:t>
      </w:r>
      <w:r w:rsidRPr="007A1753">
        <w:rPr>
          <w:sz w:val="24"/>
          <w:szCs w:val="24"/>
        </w:rPr>
        <w:t xml:space="preserve"> </w:t>
      </w:r>
      <w:r>
        <w:rPr>
          <w:sz w:val="24"/>
          <w:szCs w:val="24"/>
        </w:rPr>
        <w:t>koje je usvojilo Upravno vijeće dostavljeno je</w:t>
      </w:r>
      <w:r w:rsidRPr="007A1753">
        <w:rPr>
          <w:sz w:val="24"/>
          <w:szCs w:val="24"/>
        </w:rPr>
        <w:t xml:space="preserve"> Općinskom vijeću Općine Starigrad na suglasnost.</w:t>
      </w:r>
    </w:p>
    <w:p w14:paraId="711A710A" w14:textId="77777777" w:rsidR="00385593" w:rsidRDefault="00385593" w:rsidP="00385593">
      <w:pPr>
        <w:overflowPunct/>
        <w:autoSpaceDE/>
        <w:autoSpaceDN/>
        <w:adjustRightInd/>
        <w:jc w:val="both"/>
        <w:textAlignment w:val="auto"/>
        <w:rPr>
          <w:noProof w:val="0"/>
          <w:sz w:val="24"/>
          <w:szCs w:val="24"/>
          <w:lang w:eastAsia="hr-HR"/>
        </w:rPr>
      </w:pPr>
      <w:r w:rsidRPr="009F2534">
        <w:rPr>
          <w:noProof w:val="0"/>
          <w:sz w:val="24"/>
          <w:szCs w:val="24"/>
        </w:rPr>
        <w:t xml:space="preserve">Općinsko vijeće Općine Starigrad, jednoglasno je – </w:t>
      </w:r>
      <w:r>
        <w:rPr>
          <w:noProof w:val="0"/>
          <w:sz w:val="24"/>
          <w:szCs w:val="24"/>
        </w:rPr>
        <w:t>7</w:t>
      </w:r>
      <w:r w:rsidRPr="009F2534">
        <w:rPr>
          <w:noProof w:val="0"/>
          <w:sz w:val="24"/>
          <w:szCs w:val="24"/>
        </w:rPr>
        <w:t xml:space="preserve"> glasova Za, donijelo</w:t>
      </w:r>
    </w:p>
    <w:p w14:paraId="1E6F8DE3" w14:textId="77777777" w:rsidR="00385593" w:rsidRPr="00B46CB4" w:rsidRDefault="00385593" w:rsidP="00385593">
      <w:pPr>
        <w:jc w:val="both"/>
        <w:rPr>
          <w:b/>
          <w:bCs/>
          <w:noProof w:val="0"/>
          <w:sz w:val="24"/>
          <w:szCs w:val="24"/>
        </w:rPr>
      </w:pPr>
    </w:p>
    <w:p w14:paraId="38A2FDAE" w14:textId="77777777" w:rsidR="00385593" w:rsidRDefault="00385593" w:rsidP="00385593">
      <w:pPr>
        <w:jc w:val="center"/>
        <w:rPr>
          <w:b/>
          <w:sz w:val="24"/>
          <w:szCs w:val="24"/>
        </w:rPr>
      </w:pPr>
      <w:r w:rsidRPr="00280087">
        <w:rPr>
          <w:b/>
          <w:sz w:val="24"/>
          <w:szCs w:val="24"/>
        </w:rPr>
        <w:t xml:space="preserve">Suglasnost </w:t>
      </w:r>
    </w:p>
    <w:p w14:paraId="6E4581BD" w14:textId="7B8F2957" w:rsidR="00385593" w:rsidRPr="00385593" w:rsidRDefault="00385593" w:rsidP="00385593">
      <w:pPr>
        <w:jc w:val="center"/>
        <w:rPr>
          <w:noProof w:val="0"/>
          <w:sz w:val="24"/>
          <w:szCs w:val="24"/>
          <w:lang w:eastAsia="hr-HR"/>
        </w:rPr>
      </w:pPr>
      <w:r w:rsidRPr="00385593">
        <w:rPr>
          <w:noProof w:val="0"/>
          <w:sz w:val="24"/>
          <w:szCs w:val="24"/>
          <w:lang w:eastAsia="hr-HR"/>
        </w:rPr>
        <w:t>na Godišnje izvješće o ostvarivanju plana i programa</w:t>
      </w:r>
    </w:p>
    <w:p w14:paraId="4D36F882" w14:textId="0ACCCF9D" w:rsidR="00385593" w:rsidRPr="00385593" w:rsidRDefault="00385593" w:rsidP="00385593">
      <w:pPr>
        <w:jc w:val="center"/>
        <w:rPr>
          <w:noProof w:val="0"/>
          <w:sz w:val="24"/>
          <w:szCs w:val="24"/>
        </w:rPr>
      </w:pPr>
      <w:r w:rsidRPr="00385593">
        <w:rPr>
          <w:noProof w:val="0"/>
          <w:sz w:val="24"/>
          <w:szCs w:val="24"/>
          <w:lang w:eastAsia="hr-HR"/>
        </w:rPr>
        <w:t>rada dječjeg vrtića „Osmjeh“ za pedagošku godinu 2023./2024.</w:t>
      </w:r>
    </w:p>
    <w:p w14:paraId="1C8C4DFC" w14:textId="77777777" w:rsidR="00385593" w:rsidRDefault="00385593" w:rsidP="00385593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</w:p>
    <w:p w14:paraId="50E87AC7" w14:textId="3E31EE35" w:rsidR="00385593" w:rsidRPr="00B46CB4" w:rsidRDefault="00385593" w:rsidP="00385593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  <w:r w:rsidRPr="00B46CB4">
        <w:rPr>
          <w:i/>
          <w:iCs/>
          <w:noProof w:val="0"/>
          <w:sz w:val="24"/>
          <w:szCs w:val="24"/>
          <w:lang w:eastAsia="hr-HR"/>
        </w:rPr>
        <w:t>Odluka čini sastavni dio Zapisnika.</w:t>
      </w:r>
    </w:p>
    <w:p w14:paraId="0921FFFC" w14:textId="77777777" w:rsidR="00E440CB" w:rsidRDefault="00E440CB" w:rsidP="002464A1">
      <w:pPr>
        <w:jc w:val="both"/>
        <w:rPr>
          <w:i/>
          <w:iCs/>
          <w:noProof w:val="0"/>
          <w:sz w:val="24"/>
          <w:szCs w:val="24"/>
          <w:lang w:eastAsia="hr-HR"/>
        </w:rPr>
      </w:pPr>
    </w:p>
    <w:p w14:paraId="00AAC23A" w14:textId="6787635F" w:rsidR="00E440CB" w:rsidRPr="00385593" w:rsidRDefault="00385593" w:rsidP="002464A1">
      <w:pPr>
        <w:jc w:val="both"/>
        <w:rPr>
          <w:b/>
          <w:bCs/>
          <w:noProof w:val="0"/>
          <w:sz w:val="24"/>
          <w:szCs w:val="24"/>
          <w:lang w:eastAsia="hr-HR"/>
        </w:rPr>
      </w:pPr>
      <w:r w:rsidRPr="00385593">
        <w:rPr>
          <w:b/>
          <w:bCs/>
          <w:noProof w:val="0"/>
          <w:sz w:val="24"/>
          <w:szCs w:val="24"/>
          <w:lang w:eastAsia="hr-HR"/>
        </w:rPr>
        <w:t xml:space="preserve">Ad. 16). Suglasnost na </w:t>
      </w:r>
      <w:bookmarkStart w:id="24" w:name="_Hlk177104267"/>
      <w:r w:rsidRPr="00385593">
        <w:rPr>
          <w:b/>
          <w:bCs/>
          <w:noProof w:val="0"/>
          <w:sz w:val="24"/>
          <w:szCs w:val="24"/>
          <w:lang w:eastAsia="hr-HR"/>
        </w:rPr>
        <w:t>Godišnji plan i program rada dječjeg vrtića „Osmjeh“ za pedagošku godinu 2024./2025.</w:t>
      </w:r>
    </w:p>
    <w:bookmarkEnd w:id="24"/>
    <w:p w14:paraId="720BC98D" w14:textId="77777777" w:rsidR="00E440CB" w:rsidRDefault="00E440CB" w:rsidP="002464A1">
      <w:pPr>
        <w:jc w:val="both"/>
        <w:rPr>
          <w:i/>
          <w:iCs/>
          <w:noProof w:val="0"/>
          <w:sz w:val="24"/>
          <w:szCs w:val="24"/>
          <w:lang w:eastAsia="hr-HR"/>
        </w:rPr>
      </w:pPr>
    </w:p>
    <w:p w14:paraId="0D3D50B4" w14:textId="5277C87B" w:rsidR="00385593" w:rsidRDefault="00385593" w:rsidP="00385593">
      <w:pPr>
        <w:jc w:val="both"/>
        <w:rPr>
          <w:sz w:val="24"/>
          <w:szCs w:val="24"/>
        </w:rPr>
      </w:pPr>
      <w:r w:rsidRPr="00B46CB4">
        <w:rPr>
          <w:noProof w:val="0"/>
          <w:sz w:val="24"/>
          <w:szCs w:val="24"/>
          <w:lang w:eastAsia="hr-HR"/>
        </w:rPr>
        <w:t>Načelnik daje uvodno izlaganje</w:t>
      </w:r>
      <w:r>
        <w:rPr>
          <w:noProof w:val="0"/>
          <w:sz w:val="24"/>
          <w:szCs w:val="24"/>
          <w:lang w:eastAsia="hr-HR"/>
        </w:rPr>
        <w:t>:</w:t>
      </w:r>
      <w:r w:rsidRPr="00E440CB">
        <w:t xml:space="preserve"> </w:t>
      </w:r>
      <w:r w:rsidRPr="00434ACA">
        <w:rPr>
          <w:sz w:val="24"/>
          <w:szCs w:val="24"/>
        </w:rPr>
        <w:t>Godišnji plan i program rada dječjeg vrtića Osmjeh za pedagošku godinu 202</w:t>
      </w:r>
      <w:r>
        <w:rPr>
          <w:sz w:val="24"/>
          <w:szCs w:val="24"/>
        </w:rPr>
        <w:t>4</w:t>
      </w:r>
      <w:r w:rsidRPr="00434ACA">
        <w:rPr>
          <w:sz w:val="24"/>
          <w:szCs w:val="24"/>
        </w:rPr>
        <w:t>./202</w:t>
      </w:r>
      <w:r>
        <w:rPr>
          <w:sz w:val="24"/>
          <w:szCs w:val="24"/>
        </w:rPr>
        <w:t>5</w:t>
      </w:r>
      <w:r w:rsidRPr="00434ACA">
        <w:rPr>
          <w:sz w:val="24"/>
          <w:szCs w:val="24"/>
        </w:rPr>
        <w:t>.</w:t>
      </w:r>
      <w:r>
        <w:rPr>
          <w:sz w:val="24"/>
          <w:szCs w:val="24"/>
        </w:rPr>
        <w:t xml:space="preserve"> sadrži podatke o programima dječjeg vrtića, materijalnim uvjetima rada, odgojno-obrazovnom radu, njezi i skrbi za tjelesni rast i zdravlje djece, stručnom usavršavanju odgojnih djelatnika, suradnji sa roditeljima i ostalim društvenim čimbenicima, vrednovanje i financiranje programa, te planove i programe rade ravnateljice, pedagoga i zdravstvenog voditelja. </w:t>
      </w:r>
      <w:r w:rsidRPr="00434ACA">
        <w:rPr>
          <w:sz w:val="24"/>
          <w:szCs w:val="24"/>
        </w:rPr>
        <w:t xml:space="preserve">Navedeno izvješće je dostavljeno kao dio materijala za ovu točku. Predloženo izvješće koje je usvojilo Upravno vijeće </w:t>
      </w:r>
      <w:r>
        <w:rPr>
          <w:sz w:val="24"/>
          <w:szCs w:val="24"/>
        </w:rPr>
        <w:t>dostavljeno je</w:t>
      </w:r>
      <w:r w:rsidRPr="00434ACA">
        <w:rPr>
          <w:sz w:val="24"/>
          <w:szCs w:val="24"/>
        </w:rPr>
        <w:t xml:space="preserve"> Općinskom vijeću Općine Starigrad na suglasnost.</w:t>
      </w:r>
    </w:p>
    <w:p w14:paraId="0E93E3E6" w14:textId="31FEBF9A" w:rsidR="00385593" w:rsidRDefault="00385593" w:rsidP="00127D94">
      <w:pPr>
        <w:overflowPunct/>
        <w:autoSpaceDE/>
        <w:autoSpaceDN/>
        <w:adjustRightInd/>
        <w:jc w:val="both"/>
        <w:textAlignment w:val="auto"/>
        <w:rPr>
          <w:noProof w:val="0"/>
          <w:sz w:val="24"/>
          <w:szCs w:val="24"/>
        </w:rPr>
      </w:pPr>
      <w:r w:rsidRPr="009F2534">
        <w:rPr>
          <w:noProof w:val="0"/>
          <w:sz w:val="24"/>
          <w:szCs w:val="24"/>
        </w:rPr>
        <w:t xml:space="preserve">Općinsko vijeće Općine Starigrad, jednoglasno je – </w:t>
      </w:r>
      <w:r>
        <w:rPr>
          <w:noProof w:val="0"/>
          <w:sz w:val="24"/>
          <w:szCs w:val="24"/>
        </w:rPr>
        <w:t>7</w:t>
      </w:r>
      <w:r w:rsidRPr="009F2534">
        <w:rPr>
          <w:noProof w:val="0"/>
          <w:sz w:val="24"/>
          <w:szCs w:val="24"/>
        </w:rPr>
        <w:t xml:space="preserve"> glasova Za, donijelo</w:t>
      </w:r>
    </w:p>
    <w:p w14:paraId="1AC2EAF0" w14:textId="77777777" w:rsidR="00127D94" w:rsidRDefault="00127D94" w:rsidP="00127D94">
      <w:pPr>
        <w:overflowPunct/>
        <w:autoSpaceDE/>
        <w:autoSpaceDN/>
        <w:adjustRightInd/>
        <w:jc w:val="both"/>
        <w:textAlignment w:val="auto"/>
        <w:rPr>
          <w:noProof w:val="0"/>
          <w:sz w:val="24"/>
          <w:szCs w:val="24"/>
        </w:rPr>
      </w:pPr>
    </w:p>
    <w:p w14:paraId="7F974C51" w14:textId="77777777" w:rsidR="00127D94" w:rsidRPr="00127D94" w:rsidRDefault="00127D94" w:rsidP="00127D94">
      <w:pPr>
        <w:overflowPunct/>
        <w:autoSpaceDE/>
        <w:autoSpaceDN/>
        <w:adjustRightInd/>
        <w:jc w:val="both"/>
        <w:textAlignment w:val="auto"/>
        <w:rPr>
          <w:noProof w:val="0"/>
          <w:sz w:val="24"/>
          <w:szCs w:val="24"/>
          <w:lang w:eastAsia="hr-HR"/>
        </w:rPr>
      </w:pPr>
    </w:p>
    <w:p w14:paraId="5A9A9631" w14:textId="77777777" w:rsidR="00385593" w:rsidRDefault="00385593" w:rsidP="00385593">
      <w:pPr>
        <w:jc w:val="center"/>
        <w:rPr>
          <w:b/>
          <w:sz w:val="24"/>
          <w:szCs w:val="24"/>
        </w:rPr>
      </w:pPr>
      <w:r w:rsidRPr="00280087">
        <w:rPr>
          <w:b/>
          <w:sz w:val="24"/>
          <w:szCs w:val="24"/>
        </w:rPr>
        <w:lastRenderedPageBreak/>
        <w:t xml:space="preserve">Suglasnost </w:t>
      </w:r>
    </w:p>
    <w:p w14:paraId="06EE2E0C" w14:textId="77777777" w:rsidR="00385593" w:rsidRPr="00385593" w:rsidRDefault="00385593" w:rsidP="00385593">
      <w:pPr>
        <w:jc w:val="center"/>
        <w:rPr>
          <w:noProof w:val="0"/>
          <w:sz w:val="24"/>
          <w:szCs w:val="24"/>
          <w:lang w:eastAsia="hr-HR"/>
        </w:rPr>
      </w:pPr>
      <w:r w:rsidRPr="00385593">
        <w:rPr>
          <w:noProof w:val="0"/>
          <w:sz w:val="24"/>
          <w:szCs w:val="24"/>
          <w:lang w:eastAsia="hr-HR"/>
        </w:rPr>
        <w:t>na Godišnji plan i program rada dječjeg vrtića „Osmjeh“</w:t>
      </w:r>
    </w:p>
    <w:p w14:paraId="5661826D" w14:textId="318B012F" w:rsidR="00385593" w:rsidRPr="00385593" w:rsidRDefault="00385593" w:rsidP="00385593">
      <w:pPr>
        <w:jc w:val="center"/>
        <w:rPr>
          <w:noProof w:val="0"/>
          <w:sz w:val="24"/>
          <w:szCs w:val="24"/>
          <w:lang w:eastAsia="hr-HR"/>
        </w:rPr>
      </w:pPr>
      <w:r w:rsidRPr="00385593">
        <w:rPr>
          <w:noProof w:val="0"/>
          <w:sz w:val="24"/>
          <w:szCs w:val="24"/>
          <w:lang w:eastAsia="hr-HR"/>
        </w:rPr>
        <w:t>za pedagošku godinu 2024./2025.</w:t>
      </w:r>
    </w:p>
    <w:p w14:paraId="3D81C2CD" w14:textId="77777777" w:rsidR="00385593" w:rsidRDefault="00385593" w:rsidP="00385593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  <w:r w:rsidRPr="00B46CB4">
        <w:rPr>
          <w:i/>
          <w:iCs/>
          <w:noProof w:val="0"/>
          <w:sz w:val="24"/>
          <w:szCs w:val="24"/>
          <w:lang w:eastAsia="hr-HR"/>
        </w:rPr>
        <w:t>Odluka čini sastavni dio Zapisnika.</w:t>
      </w:r>
    </w:p>
    <w:p w14:paraId="21E2DB64" w14:textId="77777777" w:rsidR="00127D94" w:rsidRPr="00B46CB4" w:rsidRDefault="00127D94" w:rsidP="00385593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</w:p>
    <w:p w14:paraId="2E9DCE87" w14:textId="46C1A82D" w:rsidR="00385593" w:rsidRPr="00385593" w:rsidRDefault="00385593" w:rsidP="002464A1">
      <w:pPr>
        <w:jc w:val="both"/>
        <w:rPr>
          <w:b/>
          <w:bCs/>
          <w:noProof w:val="0"/>
          <w:sz w:val="24"/>
          <w:szCs w:val="24"/>
          <w:lang w:eastAsia="hr-HR"/>
        </w:rPr>
      </w:pPr>
      <w:r w:rsidRPr="00385593">
        <w:rPr>
          <w:b/>
          <w:bCs/>
          <w:noProof w:val="0"/>
          <w:sz w:val="24"/>
          <w:szCs w:val="24"/>
          <w:lang w:eastAsia="hr-HR"/>
        </w:rPr>
        <w:t xml:space="preserve">Ad. 17). Odluka </w:t>
      </w:r>
      <w:bookmarkStart w:id="25" w:name="_Hlk177104359"/>
      <w:r w:rsidRPr="00385593">
        <w:rPr>
          <w:b/>
          <w:bCs/>
          <w:noProof w:val="0"/>
          <w:sz w:val="24"/>
          <w:szCs w:val="24"/>
          <w:lang w:eastAsia="hr-HR"/>
        </w:rPr>
        <w:t>o usvajanju Izvješća o provedbi plana upravljanja imovinom u vlasništvu Općine Starigrad za 2023. godinu</w:t>
      </w:r>
      <w:bookmarkEnd w:id="25"/>
    </w:p>
    <w:p w14:paraId="2A06FD3B" w14:textId="77777777" w:rsidR="00E440CB" w:rsidRDefault="00E440CB" w:rsidP="002464A1">
      <w:pPr>
        <w:jc w:val="both"/>
        <w:rPr>
          <w:i/>
          <w:iCs/>
          <w:noProof w:val="0"/>
          <w:sz w:val="24"/>
          <w:szCs w:val="24"/>
          <w:lang w:eastAsia="hr-HR"/>
        </w:rPr>
      </w:pPr>
    </w:p>
    <w:p w14:paraId="58050102" w14:textId="77777777" w:rsidR="00385593" w:rsidRDefault="00385593" w:rsidP="00385593">
      <w:pPr>
        <w:jc w:val="both"/>
        <w:rPr>
          <w:sz w:val="24"/>
          <w:szCs w:val="24"/>
        </w:rPr>
      </w:pPr>
      <w:bookmarkStart w:id="26" w:name="_Hlk177104450"/>
      <w:r w:rsidRPr="00B46CB4">
        <w:rPr>
          <w:noProof w:val="0"/>
          <w:sz w:val="24"/>
          <w:szCs w:val="24"/>
          <w:lang w:eastAsia="hr-HR"/>
        </w:rPr>
        <w:t>Načelnik daje uvodno izlaganje</w:t>
      </w:r>
      <w:r>
        <w:rPr>
          <w:noProof w:val="0"/>
          <w:sz w:val="24"/>
          <w:szCs w:val="24"/>
          <w:lang w:eastAsia="hr-HR"/>
        </w:rPr>
        <w:t>:</w:t>
      </w:r>
      <w:r w:rsidRPr="00E440CB">
        <w:t xml:space="preserve"> </w:t>
      </w:r>
      <w:r w:rsidRPr="00434ACA">
        <w:rPr>
          <w:sz w:val="24"/>
          <w:szCs w:val="24"/>
        </w:rPr>
        <w:t>Izvješće o provedbi Plana upravljanja</w:t>
      </w:r>
      <w:r>
        <w:rPr>
          <w:sz w:val="24"/>
          <w:szCs w:val="24"/>
        </w:rPr>
        <w:t xml:space="preserve"> imovinom</w:t>
      </w:r>
      <w:r w:rsidRPr="00434ACA">
        <w:rPr>
          <w:sz w:val="24"/>
          <w:szCs w:val="24"/>
        </w:rPr>
        <w:t xml:space="preserve"> prati strukturu svih poglavlja godišnjeg plana upravljanja imovinom u vlasništvu Općine Starigrad</w:t>
      </w:r>
      <w:r w:rsidRPr="00434ACA">
        <w:t xml:space="preserve"> </w:t>
      </w:r>
      <w:r>
        <w:rPr>
          <w:sz w:val="24"/>
          <w:szCs w:val="24"/>
        </w:rPr>
        <w:t xml:space="preserve">koji je </w:t>
      </w:r>
      <w:r w:rsidRPr="00434ACA">
        <w:rPr>
          <w:sz w:val="24"/>
          <w:szCs w:val="24"/>
        </w:rPr>
        <w:t>donesen 09. studenog 2022. godine</w:t>
      </w:r>
      <w:r>
        <w:rPr>
          <w:sz w:val="24"/>
          <w:szCs w:val="24"/>
        </w:rPr>
        <w:t xml:space="preserve">. </w:t>
      </w:r>
      <w:r w:rsidRPr="00C73BAC">
        <w:rPr>
          <w:sz w:val="24"/>
          <w:szCs w:val="24"/>
        </w:rPr>
        <w:t>Materijal ovog Izvješća obuhvaća podatke sa stanjem na dan 31. prosinca 2023. godine</w:t>
      </w:r>
      <w:r>
        <w:rPr>
          <w:sz w:val="24"/>
          <w:szCs w:val="24"/>
        </w:rPr>
        <w:t xml:space="preserve"> i prikazana su izvješća o godišnjim planovima upravljanja imovinom po pojednoj vrsti imovine, te godišnja realizacija posebnih ciljeva i mjera upravljanja općinskom imovinom. </w:t>
      </w:r>
      <w:r w:rsidRPr="00B2590C">
        <w:rPr>
          <w:sz w:val="24"/>
          <w:szCs w:val="24"/>
        </w:rPr>
        <w:t>Navedeno izvješće je dostavljeno kao dio materijala za ovu točku.</w:t>
      </w:r>
    </w:p>
    <w:p w14:paraId="1BAFB66E" w14:textId="77777777" w:rsidR="00385593" w:rsidRDefault="00385593" w:rsidP="00385593">
      <w:pPr>
        <w:overflowPunct/>
        <w:autoSpaceDE/>
        <w:autoSpaceDN/>
        <w:adjustRightInd/>
        <w:jc w:val="both"/>
        <w:textAlignment w:val="auto"/>
        <w:rPr>
          <w:noProof w:val="0"/>
          <w:sz w:val="24"/>
          <w:szCs w:val="24"/>
          <w:lang w:eastAsia="hr-HR"/>
        </w:rPr>
      </w:pPr>
      <w:r w:rsidRPr="009F2534">
        <w:rPr>
          <w:noProof w:val="0"/>
          <w:sz w:val="24"/>
          <w:szCs w:val="24"/>
        </w:rPr>
        <w:t xml:space="preserve">Općinsko vijeće Općine Starigrad, jednoglasno je – </w:t>
      </w:r>
      <w:r>
        <w:rPr>
          <w:noProof w:val="0"/>
          <w:sz w:val="24"/>
          <w:szCs w:val="24"/>
        </w:rPr>
        <w:t>7</w:t>
      </w:r>
      <w:r w:rsidRPr="009F2534">
        <w:rPr>
          <w:noProof w:val="0"/>
          <w:sz w:val="24"/>
          <w:szCs w:val="24"/>
        </w:rPr>
        <w:t xml:space="preserve"> glasova Za, donijelo</w:t>
      </w:r>
    </w:p>
    <w:p w14:paraId="3EF6566E" w14:textId="77777777" w:rsidR="00385593" w:rsidRPr="00B46CB4" w:rsidRDefault="00385593" w:rsidP="00385593">
      <w:pPr>
        <w:jc w:val="both"/>
        <w:rPr>
          <w:b/>
          <w:bCs/>
          <w:noProof w:val="0"/>
          <w:sz w:val="24"/>
          <w:szCs w:val="24"/>
        </w:rPr>
      </w:pPr>
    </w:p>
    <w:p w14:paraId="0B5E83D8" w14:textId="77777777" w:rsidR="00385593" w:rsidRPr="00B46CB4" w:rsidRDefault="00385593" w:rsidP="00385593">
      <w:pPr>
        <w:jc w:val="center"/>
        <w:rPr>
          <w:b/>
          <w:bCs/>
          <w:noProof w:val="0"/>
          <w:sz w:val="24"/>
          <w:szCs w:val="24"/>
        </w:rPr>
      </w:pPr>
      <w:r w:rsidRPr="00B46CB4">
        <w:rPr>
          <w:b/>
          <w:bCs/>
          <w:noProof w:val="0"/>
          <w:sz w:val="24"/>
          <w:szCs w:val="24"/>
        </w:rPr>
        <w:t>Odluku</w:t>
      </w:r>
    </w:p>
    <w:p w14:paraId="62E872CC" w14:textId="0A88F113" w:rsidR="00385593" w:rsidRDefault="00385593" w:rsidP="00385593">
      <w:pPr>
        <w:jc w:val="center"/>
        <w:rPr>
          <w:noProof w:val="0"/>
          <w:sz w:val="24"/>
          <w:szCs w:val="24"/>
        </w:rPr>
      </w:pPr>
      <w:r w:rsidRPr="00385593">
        <w:rPr>
          <w:noProof w:val="0"/>
          <w:sz w:val="24"/>
          <w:szCs w:val="24"/>
        </w:rPr>
        <w:t>o usvajanju Izvješća o provedbi plana upravljanja imovinom u vlasništvu</w:t>
      </w:r>
    </w:p>
    <w:p w14:paraId="1C91D71F" w14:textId="68B42B27" w:rsidR="00385593" w:rsidRPr="00B46CB4" w:rsidRDefault="00385593" w:rsidP="00385593">
      <w:pPr>
        <w:jc w:val="center"/>
        <w:rPr>
          <w:noProof w:val="0"/>
          <w:sz w:val="24"/>
          <w:szCs w:val="24"/>
        </w:rPr>
      </w:pPr>
      <w:r w:rsidRPr="00385593">
        <w:rPr>
          <w:noProof w:val="0"/>
          <w:sz w:val="24"/>
          <w:szCs w:val="24"/>
        </w:rPr>
        <w:t>Općine Starigrad za 2023. godinu</w:t>
      </w:r>
    </w:p>
    <w:p w14:paraId="7017AC16" w14:textId="77777777" w:rsidR="00385593" w:rsidRDefault="00385593" w:rsidP="00385593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</w:p>
    <w:p w14:paraId="21F68B6B" w14:textId="42952E22" w:rsidR="00385593" w:rsidRPr="00B46CB4" w:rsidRDefault="00385593" w:rsidP="00385593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  <w:r w:rsidRPr="00B46CB4">
        <w:rPr>
          <w:i/>
          <w:iCs/>
          <w:noProof w:val="0"/>
          <w:sz w:val="24"/>
          <w:szCs w:val="24"/>
          <w:lang w:eastAsia="hr-HR"/>
        </w:rPr>
        <w:t>Odluka čini sastavni dio Zapisnika.</w:t>
      </w:r>
    </w:p>
    <w:p w14:paraId="0A4F4278" w14:textId="64479CA5" w:rsidR="00385593" w:rsidRDefault="00385593" w:rsidP="00385593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  <w:r w:rsidRPr="00B46CB4">
        <w:rPr>
          <w:i/>
          <w:iCs/>
          <w:noProof w:val="0"/>
          <w:sz w:val="24"/>
          <w:szCs w:val="24"/>
          <w:lang w:eastAsia="hr-HR"/>
        </w:rPr>
        <w:t>U raspravi</w:t>
      </w:r>
      <w:r>
        <w:rPr>
          <w:i/>
          <w:iCs/>
          <w:noProof w:val="0"/>
          <w:sz w:val="24"/>
          <w:szCs w:val="24"/>
          <w:lang w:eastAsia="hr-HR"/>
        </w:rPr>
        <w:t xml:space="preserve"> je</w:t>
      </w:r>
      <w:r w:rsidRPr="00B46CB4">
        <w:rPr>
          <w:i/>
          <w:iCs/>
          <w:noProof w:val="0"/>
          <w:sz w:val="24"/>
          <w:szCs w:val="24"/>
          <w:lang w:eastAsia="hr-HR"/>
        </w:rPr>
        <w:t xml:space="preserve"> sudjelova</w:t>
      </w:r>
      <w:r>
        <w:rPr>
          <w:i/>
          <w:iCs/>
          <w:noProof w:val="0"/>
          <w:sz w:val="24"/>
          <w:szCs w:val="24"/>
          <w:lang w:eastAsia="hr-HR"/>
        </w:rPr>
        <w:t>o</w:t>
      </w:r>
      <w:r w:rsidRPr="00B46CB4">
        <w:rPr>
          <w:i/>
          <w:iCs/>
          <w:noProof w:val="0"/>
          <w:sz w:val="24"/>
          <w:szCs w:val="24"/>
          <w:lang w:eastAsia="hr-HR"/>
        </w:rPr>
        <w:t xml:space="preserve">: </w:t>
      </w:r>
      <w:r>
        <w:rPr>
          <w:i/>
          <w:iCs/>
          <w:noProof w:val="0"/>
          <w:sz w:val="24"/>
          <w:szCs w:val="24"/>
          <w:lang w:eastAsia="hr-HR"/>
        </w:rPr>
        <w:t xml:space="preserve">Jole Petričević. </w:t>
      </w:r>
    </w:p>
    <w:bookmarkEnd w:id="26"/>
    <w:p w14:paraId="0E9A98B2" w14:textId="77777777" w:rsidR="00385593" w:rsidRDefault="00385593" w:rsidP="00385593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</w:p>
    <w:p w14:paraId="53C33D08" w14:textId="12D98DB7" w:rsidR="00385593" w:rsidRPr="00DD072E" w:rsidRDefault="00385593" w:rsidP="00385593">
      <w:pPr>
        <w:overflowPunct/>
        <w:autoSpaceDE/>
        <w:autoSpaceDN/>
        <w:adjustRightInd/>
        <w:jc w:val="both"/>
        <w:textAlignment w:val="auto"/>
        <w:rPr>
          <w:b/>
          <w:bCs/>
          <w:noProof w:val="0"/>
          <w:sz w:val="24"/>
          <w:szCs w:val="24"/>
          <w:lang w:eastAsia="hr-HR"/>
        </w:rPr>
      </w:pPr>
      <w:r w:rsidRPr="00DD072E">
        <w:rPr>
          <w:b/>
          <w:bCs/>
          <w:noProof w:val="0"/>
          <w:sz w:val="24"/>
          <w:szCs w:val="24"/>
          <w:lang w:eastAsia="hr-HR"/>
        </w:rPr>
        <w:t>Ad. 18). Odluka  o radovima na uređenju Središnjeg obalnog pojasa naselja Starigrad Paklenica</w:t>
      </w:r>
    </w:p>
    <w:p w14:paraId="1A284258" w14:textId="77777777" w:rsidR="00E440CB" w:rsidRDefault="00E440CB" w:rsidP="002464A1">
      <w:pPr>
        <w:jc w:val="both"/>
        <w:rPr>
          <w:i/>
          <w:iCs/>
          <w:noProof w:val="0"/>
          <w:sz w:val="24"/>
          <w:szCs w:val="24"/>
          <w:lang w:eastAsia="hr-HR"/>
        </w:rPr>
      </w:pPr>
    </w:p>
    <w:p w14:paraId="6A013EF9" w14:textId="0E0B3964" w:rsidR="00DD072E" w:rsidRDefault="00DD072E" w:rsidP="00DD072E">
      <w:pPr>
        <w:jc w:val="both"/>
        <w:rPr>
          <w:sz w:val="24"/>
          <w:szCs w:val="24"/>
        </w:rPr>
      </w:pPr>
      <w:bookmarkStart w:id="27" w:name="_Hlk177104589"/>
      <w:r w:rsidRPr="00B46CB4">
        <w:rPr>
          <w:noProof w:val="0"/>
          <w:sz w:val="24"/>
          <w:szCs w:val="24"/>
          <w:lang w:eastAsia="hr-HR"/>
        </w:rPr>
        <w:t>Načelnik daje uvodno izlaganje</w:t>
      </w:r>
      <w:r>
        <w:rPr>
          <w:noProof w:val="0"/>
          <w:sz w:val="24"/>
          <w:szCs w:val="24"/>
          <w:lang w:eastAsia="hr-HR"/>
        </w:rPr>
        <w:t>.</w:t>
      </w:r>
    </w:p>
    <w:p w14:paraId="4CD9D11D" w14:textId="77777777" w:rsidR="00DD072E" w:rsidRDefault="00DD072E" w:rsidP="00DD072E">
      <w:pPr>
        <w:overflowPunct/>
        <w:autoSpaceDE/>
        <w:autoSpaceDN/>
        <w:adjustRightInd/>
        <w:jc w:val="both"/>
        <w:textAlignment w:val="auto"/>
        <w:rPr>
          <w:noProof w:val="0"/>
          <w:sz w:val="24"/>
          <w:szCs w:val="24"/>
          <w:lang w:eastAsia="hr-HR"/>
        </w:rPr>
      </w:pPr>
      <w:r w:rsidRPr="009F2534">
        <w:rPr>
          <w:noProof w:val="0"/>
          <w:sz w:val="24"/>
          <w:szCs w:val="24"/>
        </w:rPr>
        <w:t xml:space="preserve">Općinsko vijeće Općine Starigrad, jednoglasno je – </w:t>
      </w:r>
      <w:r>
        <w:rPr>
          <w:noProof w:val="0"/>
          <w:sz w:val="24"/>
          <w:szCs w:val="24"/>
        </w:rPr>
        <w:t>7</w:t>
      </w:r>
      <w:r w:rsidRPr="009F2534">
        <w:rPr>
          <w:noProof w:val="0"/>
          <w:sz w:val="24"/>
          <w:szCs w:val="24"/>
        </w:rPr>
        <w:t xml:space="preserve"> glasova Za, donijelo</w:t>
      </w:r>
    </w:p>
    <w:p w14:paraId="5B382CA3" w14:textId="77777777" w:rsidR="00DD072E" w:rsidRPr="00B46CB4" w:rsidRDefault="00DD072E" w:rsidP="00DD072E">
      <w:pPr>
        <w:jc w:val="both"/>
        <w:rPr>
          <w:b/>
          <w:bCs/>
          <w:noProof w:val="0"/>
          <w:sz w:val="24"/>
          <w:szCs w:val="24"/>
        </w:rPr>
      </w:pPr>
    </w:p>
    <w:p w14:paraId="151540A9" w14:textId="77777777" w:rsidR="00DD072E" w:rsidRPr="00B46CB4" w:rsidRDefault="00DD072E" w:rsidP="00DD072E">
      <w:pPr>
        <w:jc w:val="center"/>
        <w:rPr>
          <w:b/>
          <w:bCs/>
          <w:noProof w:val="0"/>
          <w:sz w:val="24"/>
          <w:szCs w:val="24"/>
        </w:rPr>
      </w:pPr>
      <w:r w:rsidRPr="00B46CB4">
        <w:rPr>
          <w:b/>
          <w:bCs/>
          <w:noProof w:val="0"/>
          <w:sz w:val="24"/>
          <w:szCs w:val="24"/>
        </w:rPr>
        <w:t>Odluku</w:t>
      </w:r>
    </w:p>
    <w:p w14:paraId="1AAC4C5E" w14:textId="3BD05955" w:rsidR="00DD072E" w:rsidRPr="00B46CB4" w:rsidRDefault="00DD072E" w:rsidP="00DD072E">
      <w:pPr>
        <w:jc w:val="center"/>
        <w:rPr>
          <w:noProof w:val="0"/>
          <w:sz w:val="24"/>
          <w:szCs w:val="24"/>
        </w:rPr>
      </w:pPr>
      <w:r w:rsidRPr="00385593">
        <w:rPr>
          <w:noProof w:val="0"/>
          <w:sz w:val="24"/>
          <w:szCs w:val="24"/>
        </w:rPr>
        <w:t xml:space="preserve">o </w:t>
      </w:r>
      <w:r>
        <w:rPr>
          <w:noProof w:val="0"/>
          <w:sz w:val="24"/>
          <w:szCs w:val="24"/>
        </w:rPr>
        <w:t>radovima na uređenju Središnjeg obalnog pojasa naselja Starigrad Paklenica</w:t>
      </w:r>
    </w:p>
    <w:p w14:paraId="5EFA7475" w14:textId="77777777" w:rsidR="00DD072E" w:rsidRDefault="00DD072E" w:rsidP="00DD072E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</w:p>
    <w:p w14:paraId="4952A331" w14:textId="77777777" w:rsidR="00DD072E" w:rsidRPr="00B46CB4" w:rsidRDefault="00DD072E" w:rsidP="00DD072E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  <w:r w:rsidRPr="00B46CB4">
        <w:rPr>
          <w:i/>
          <w:iCs/>
          <w:noProof w:val="0"/>
          <w:sz w:val="24"/>
          <w:szCs w:val="24"/>
          <w:lang w:eastAsia="hr-HR"/>
        </w:rPr>
        <w:t>Odluka čini sastavni dio Zapisnika.</w:t>
      </w:r>
    </w:p>
    <w:p w14:paraId="024B5DDB" w14:textId="27A13B8B" w:rsidR="00DD072E" w:rsidRDefault="00DD072E" w:rsidP="00DD072E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  <w:r w:rsidRPr="00B46CB4">
        <w:rPr>
          <w:i/>
          <w:iCs/>
          <w:noProof w:val="0"/>
          <w:sz w:val="24"/>
          <w:szCs w:val="24"/>
          <w:lang w:eastAsia="hr-HR"/>
        </w:rPr>
        <w:t>U raspravi</w:t>
      </w:r>
      <w:r>
        <w:rPr>
          <w:i/>
          <w:iCs/>
          <w:noProof w:val="0"/>
          <w:sz w:val="24"/>
          <w:szCs w:val="24"/>
          <w:lang w:eastAsia="hr-HR"/>
        </w:rPr>
        <w:t xml:space="preserve"> su sudjelovali: Jole Petričević, Maja Milovac. </w:t>
      </w:r>
    </w:p>
    <w:bookmarkEnd w:id="27"/>
    <w:p w14:paraId="4C030AC8" w14:textId="77777777" w:rsidR="00E440CB" w:rsidRDefault="00E440CB" w:rsidP="002464A1">
      <w:pPr>
        <w:jc w:val="both"/>
        <w:rPr>
          <w:i/>
          <w:iCs/>
          <w:noProof w:val="0"/>
          <w:sz w:val="24"/>
          <w:szCs w:val="24"/>
          <w:lang w:eastAsia="hr-HR"/>
        </w:rPr>
      </w:pPr>
    </w:p>
    <w:p w14:paraId="3AFA7724" w14:textId="0D6E6FFE" w:rsidR="00E440CB" w:rsidRPr="00DD072E" w:rsidRDefault="00DD072E" w:rsidP="002464A1">
      <w:pPr>
        <w:jc w:val="both"/>
        <w:rPr>
          <w:b/>
          <w:bCs/>
          <w:noProof w:val="0"/>
          <w:sz w:val="24"/>
          <w:szCs w:val="24"/>
          <w:lang w:eastAsia="hr-HR"/>
        </w:rPr>
      </w:pPr>
      <w:r w:rsidRPr="00DD072E">
        <w:rPr>
          <w:b/>
          <w:bCs/>
          <w:noProof w:val="0"/>
          <w:sz w:val="24"/>
          <w:szCs w:val="24"/>
          <w:lang w:eastAsia="hr-HR"/>
        </w:rPr>
        <w:t>Ad. 19). Odluka o lokaciji za izgradnju vatrogasnog doma</w:t>
      </w:r>
    </w:p>
    <w:p w14:paraId="26C666B6" w14:textId="77777777" w:rsidR="00E440CB" w:rsidRDefault="00E440CB" w:rsidP="002464A1">
      <w:pPr>
        <w:jc w:val="both"/>
        <w:rPr>
          <w:i/>
          <w:iCs/>
          <w:noProof w:val="0"/>
          <w:sz w:val="24"/>
          <w:szCs w:val="24"/>
          <w:lang w:eastAsia="hr-HR"/>
        </w:rPr>
      </w:pPr>
    </w:p>
    <w:p w14:paraId="062334A4" w14:textId="77777777" w:rsidR="00DD072E" w:rsidRDefault="00DD072E" w:rsidP="00DD072E">
      <w:pPr>
        <w:jc w:val="both"/>
        <w:rPr>
          <w:noProof w:val="0"/>
          <w:sz w:val="24"/>
          <w:szCs w:val="24"/>
          <w:lang w:eastAsia="hr-HR"/>
        </w:rPr>
      </w:pPr>
      <w:r w:rsidRPr="00B46CB4">
        <w:rPr>
          <w:noProof w:val="0"/>
          <w:sz w:val="24"/>
          <w:szCs w:val="24"/>
          <w:lang w:eastAsia="hr-HR"/>
        </w:rPr>
        <w:t>Načelnik daje uvodno izlaganje</w:t>
      </w:r>
      <w:r>
        <w:rPr>
          <w:noProof w:val="0"/>
          <w:sz w:val="24"/>
          <w:szCs w:val="24"/>
          <w:lang w:eastAsia="hr-HR"/>
        </w:rPr>
        <w:t>.</w:t>
      </w:r>
    </w:p>
    <w:p w14:paraId="4C6A08FF" w14:textId="4D57D11A" w:rsidR="00DD072E" w:rsidRPr="00DD072E" w:rsidRDefault="00DD072E" w:rsidP="00DD072E">
      <w:pPr>
        <w:jc w:val="both"/>
        <w:rPr>
          <w:i/>
          <w:iCs/>
          <w:sz w:val="24"/>
          <w:szCs w:val="24"/>
        </w:rPr>
      </w:pPr>
      <w:r w:rsidRPr="00DD072E">
        <w:rPr>
          <w:i/>
          <w:iCs/>
          <w:noProof w:val="0"/>
          <w:sz w:val="24"/>
          <w:szCs w:val="24"/>
          <w:lang w:eastAsia="hr-HR"/>
        </w:rPr>
        <w:t>(12:3</w:t>
      </w:r>
      <w:r w:rsidR="000B5EE6">
        <w:rPr>
          <w:i/>
          <w:iCs/>
          <w:noProof w:val="0"/>
          <w:sz w:val="24"/>
          <w:szCs w:val="24"/>
          <w:lang w:eastAsia="hr-HR"/>
        </w:rPr>
        <w:t>5</w:t>
      </w:r>
      <w:r w:rsidRPr="00DD072E">
        <w:rPr>
          <w:i/>
          <w:iCs/>
          <w:noProof w:val="0"/>
          <w:sz w:val="24"/>
          <w:szCs w:val="24"/>
          <w:lang w:eastAsia="hr-HR"/>
        </w:rPr>
        <w:t xml:space="preserve"> sati vijećnica Marina Vukić napušta sjednicu</w:t>
      </w:r>
      <w:r w:rsidR="000B5EE6">
        <w:rPr>
          <w:i/>
          <w:iCs/>
          <w:noProof w:val="0"/>
          <w:sz w:val="24"/>
          <w:szCs w:val="24"/>
          <w:lang w:eastAsia="hr-HR"/>
        </w:rPr>
        <w:t xml:space="preserve"> i sada je prisutno 6 vijećnika</w:t>
      </w:r>
      <w:r w:rsidRPr="00DD072E">
        <w:rPr>
          <w:i/>
          <w:iCs/>
          <w:noProof w:val="0"/>
          <w:sz w:val="24"/>
          <w:szCs w:val="24"/>
          <w:lang w:eastAsia="hr-HR"/>
        </w:rPr>
        <w:t xml:space="preserve">). </w:t>
      </w:r>
    </w:p>
    <w:p w14:paraId="1AAD0F73" w14:textId="1A8F0992" w:rsidR="00DD072E" w:rsidRPr="00B46CB4" w:rsidRDefault="00DD072E" w:rsidP="00DD072E">
      <w:pPr>
        <w:jc w:val="both"/>
        <w:rPr>
          <w:b/>
          <w:bCs/>
          <w:noProof w:val="0"/>
          <w:sz w:val="24"/>
          <w:szCs w:val="24"/>
        </w:rPr>
      </w:pPr>
      <w:r w:rsidRPr="00DD072E">
        <w:rPr>
          <w:noProof w:val="0"/>
          <w:sz w:val="24"/>
          <w:szCs w:val="24"/>
        </w:rPr>
        <w:t xml:space="preserve">Općinsko vijeće Općine Starigrad, većinom glasova – 5 glasova Za i </w:t>
      </w:r>
      <w:r>
        <w:rPr>
          <w:noProof w:val="0"/>
          <w:sz w:val="24"/>
          <w:szCs w:val="24"/>
        </w:rPr>
        <w:t>1</w:t>
      </w:r>
      <w:r w:rsidRPr="00DD072E">
        <w:rPr>
          <w:noProof w:val="0"/>
          <w:sz w:val="24"/>
          <w:szCs w:val="24"/>
        </w:rPr>
        <w:t xml:space="preserve"> Protiv –Maja Milovac donijelo je</w:t>
      </w:r>
    </w:p>
    <w:p w14:paraId="7C367DAC" w14:textId="77777777" w:rsidR="00DD072E" w:rsidRPr="00B46CB4" w:rsidRDefault="00DD072E" w:rsidP="00DD072E">
      <w:pPr>
        <w:jc w:val="center"/>
        <w:rPr>
          <w:b/>
          <w:bCs/>
          <w:noProof w:val="0"/>
          <w:sz w:val="24"/>
          <w:szCs w:val="24"/>
        </w:rPr>
      </w:pPr>
      <w:r w:rsidRPr="00B46CB4">
        <w:rPr>
          <w:b/>
          <w:bCs/>
          <w:noProof w:val="0"/>
          <w:sz w:val="24"/>
          <w:szCs w:val="24"/>
        </w:rPr>
        <w:t>Odluku</w:t>
      </w:r>
    </w:p>
    <w:p w14:paraId="518039F3" w14:textId="373E0A25" w:rsidR="00DD072E" w:rsidRPr="00B46CB4" w:rsidRDefault="00DD072E" w:rsidP="00DD072E">
      <w:pPr>
        <w:jc w:val="center"/>
        <w:rPr>
          <w:noProof w:val="0"/>
          <w:sz w:val="24"/>
          <w:szCs w:val="24"/>
        </w:rPr>
      </w:pPr>
      <w:r w:rsidRPr="00385593">
        <w:rPr>
          <w:noProof w:val="0"/>
          <w:sz w:val="24"/>
          <w:szCs w:val="24"/>
        </w:rPr>
        <w:t xml:space="preserve">o </w:t>
      </w:r>
      <w:r>
        <w:rPr>
          <w:noProof w:val="0"/>
          <w:sz w:val="24"/>
          <w:szCs w:val="24"/>
        </w:rPr>
        <w:t>lokaciji za izgradnju vatrogasnog doma</w:t>
      </w:r>
    </w:p>
    <w:p w14:paraId="3F3C12E4" w14:textId="77777777" w:rsidR="00DD072E" w:rsidRDefault="00DD072E" w:rsidP="00DD072E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</w:p>
    <w:p w14:paraId="7EAD9914" w14:textId="77777777" w:rsidR="00DD072E" w:rsidRPr="00B46CB4" w:rsidRDefault="00DD072E" w:rsidP="00DD072E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  <w:r w:rsidRPr="00B46CB4">
        <w:rPr>
          <w:i/>
          <w:iCs/>
          <w:noProof w:val="0"/>
          <w:sz w:val="24"/>
          <w:szCs w:val="24"/>
          <w:lang w:eastAsia="hr-HR"/>
        </w:rPr>
        <w:t>Odluka čini sastavni dio Zapisnika.</w:t>
      </w:r>
    </w:p>
    <w:p w14:paraId="64D695D1" w14:textId="77777777" w:rsidR="00DD072E" w:rsidRDefault="00DD072E" w:rsidP="00DD072E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  <w:r w:rsidRPr="00B46CB4">
        <w:rPr>
          <w:i/>
          <w:iCs/>
          <w:noProof w:val="0"/>
          <w:sz w:val="24"/>
          <w:szCs w:val="24"/>
          <w:lang w:eastAsia="hr-HR"/>
        </w:rPr>
        <w:t>U raspravi</w:t>
      </w:r>
      <w:r>
        <w:rPr>
          <w:i/>
          <w:iCs/>
          <w:noProof w:val="0"/>
          <w:sz w:val="24"/>
          <w:szCs w:val="24"/>
          <w:lang w:eastAsia="hr-HR"/>
        </w:rPr>
        <w:t xml:space="preserve"> su sudjelovali: Jole Petričević, Maja Milovac. </w:t>
      </w:r>
    </w:p>
    <w:p w14:paraId="6DC4379A" w14:textId="77777777" w:rsidR="00E440CB" w:rsidRDefault="00E440CB" w:rsidP="002464A1">
      <w:pPr>
        <w:jc w:val="both"/>
        <w:rPr>
          <w:i/>
          <w:iCs/>
          <w:noProof w:val="0"/>
          <w:sz w:val="24"/>
          <w:szCs w:val="24"/>
          <w:lang w:eastAsia="hr-HR"/>
        </w:rPr>
      </w:pPr>
    </w:p>
    <w:p w14:paraId="6590E4D4" w14:textId="28A40C83" w:rsidR="00E440CB" w:rsidRPr="00DD072E" w:rsidRDefault="00DD072E" w:rsidP="002464A1">
      <w:pPr>
        <w:jc w:val="both"/>
        <w:rPr>
          <w:b/>
          <w:bCs/>
          <w:noProof w:val="0"/>
          <w:sz w:val="24"/>
          <w:szCs w:val="24"/>
          <w:lang w:eastAsia="hr-HR"/>
        </w:rPr>
      </w:pPr>
      <w:r w:rsidRPr="00DD072E">
        <w:rPr>
          <w:b/>
          <w:bCs/>
          <w:noProof w:val="0"/>
          <w:sz w:val="24"/>
          <w:szCs w:val="24"/>
          <w:lang w:eastAsia="hr-HR"/>
        </w:rPr>
        <w:t xml:space="preserve">Ad. 20). Odluka </w:t>
      </w:r>
      <w:bookmarkStart w:id="28" w:name="_Hlk177104754"/>
      <w:r w:rsidRPr="00DD072E">
        <w:rPr>
          <w:b/>
          <w:bCs/>
          <w:noProof w:val="0"/>
          <w:sz w:val="24"/>
          <w:szCs w:val="24"/>
          <w:lang w:eastAsia="hr-HR"/>
        </w:rPr>
        <w:t>o II. izmjeni Odluke o koeficijentima za obračun plaće službenika i namještenika u Jedinstvenom upravnom odjelu Općine Starigrad</w:t>
      </w:r>
      <w:bookmarkEnd w:id="28"/>
    </w:p>
    <w:p w14:paraId="722C70D5" w14:textId="77777777" w:rsidR="00E440CB" w:rsidRDefault="00E440CB" w:rsidP="002464A1">
      <w:pPr>
        <w:jc w:val="both"/>
        <w:rPr>
          <w:i/>
          <w:iCs/>
          <w:noProof w:val="0"/>
          <w:sz w:val="24"/>
          <w:szCs w:val="24"/>
          <w:lang w:eastAsia="hr-HR"/>
        </w:rPr>
      </w:pPr>
    </w:p>
    <w:p w14:paraId="13154CCF" w14:textId="77777777" w:rsidR="00DD072E" w:rsidRDefault="00DD072E" w:rsidP="00DD072E">
      <w:pPr>
        <w:jc w:val="both"/>
        <w:rPr>
          <w:sz w:val="24"/>
          <w:szCs w:val="24"/>
        </w:rPr>
      </w:pPr>
      <w:bookmarkStart w:id="29" w:name="_Hlk177104795"/>
      <w:r w:rsidRPr="00B46CB4">
        <w:rPr>
          <w:noProof w:val="0"/>
          <w:sz w:val="24"/>
          <w:szCs w:val="24"/>
          <w:lang w:eastAsia="hr-HR"/>
        </w:rPr>
        <w:t>Načelnik daje uvodno izlaganje</w:t>
      </w:r>
      <w:r>
        <w:rPr>
          <w:noProof w:val="0"/>
          <w:sz w:val="24"/>
          <w:szCs w:val="24"/>
          <w:lang w:eastAsia="hr-HR"/>
        </w:rPr>
        <w:t>.</w:t>
      </w:r>
    </w:p>
    <w:p w14:paraId="21987CDD" w14:textId="3301A04C" w:rsidR="00127D94" w:rsidRDefault="00DD072E" w:rsidP="00DD072E">
      <w:pPr>
        <w:overflowPunct/>
        <w:autoSpaceDE/>
        <w:autoSpaceDN/>
        <w:adjustRightInd/>
        <w:jc w:val="both"/>
        <w:textAlignment w:val="auto"/>
        <w:rPr>
          <w:noProof w:val="0"/>
          <w:sz w:val="24"/>
          <w:szCs w:val="24"/>
        </w:rPr>
      </w:pPr>
      <w:r w:rsidRPr="009F2534">
        <w:rPr>
          <w:noProof w:val="0"/>
          <w:sz w:val="24"/>
          <w:szCs w:val="24"/>
        </w:rPr>
        <w:t xml:space="preserve">Općinsko vijeće Općine Starigrad, jednoglasno je – </w:t>
      </w:r>
      <w:r>
        <w:rPr>
          <w:noProof w:val="0"/>
          <w:sz w:val="24"/>
          <w:szCs w:val="24"/>
        </w:rPr>
        <w:t>6</w:t>
      </w:r>
      <w:r w:rsidRPr="009F2534">
        <w:rPr>
          <w:noProof w:val="0"/>
          <w:sz w:val="24"/>
          <w:szCs w:val="24"/>
        </w:rPr>
        <w:t xml:space="preserve"> glasova Za, donijel</w:t>
      </w:r>
      <w:r w:rsidR="00127D94">
        <w:rPr>
          <w:noProof w:val="0"/>
          <w:sz w:val="24"/>
          <w:szCs w:val="24"/>
        </w:rPr>
        <w:t>o</w:t>
      </w:r>
    </w:p>
    <w:p w14:paraId="63C23943" w14:textId="77777777" w:rsidR="00DD072E" w:rsidRPr="00B46CB4" w:rsidRDefault="00DD072E" w:rsidP="00DD072E">
      <w:pPr>
        <w:jc w:val="both"/>
        <w:rPr>
          <w:b/>
          <w:bCs/>
          <w:noProof w:val="0"/>
          <w:sz w:val="24"/>
          <w:szCs w:val="24"/>
        </w:rPr>
      </w:pPr>
    </w:p>
    <w:p w14:paraId="2D1BB4D4" w14:textId="77777777" w:rsidR="00DD072E" w:rsidRPr="00B46CB4" w:rsidRDefault="00DD072E" w:rsidP="00DD072E">
      <w:pPr>
        <w:jc w:val="center"/>
        <w:rPr>
          <w:b/>
          <w:bCs/>
          <w:noProof w:val="0"/>
          <w:sz w:val="24"/>
          <w:szCs w:val="24"/>
        </w:rPr>
      </w:pPr>
      <w:r w:rsidRPr="00B46CB4">
        <w:rPr>
          <w:b/>
          <w:bCs/>
          <w:noProof w:val="0"/>
          <w:sz w:val="24"/>
          <w:szCs w:val="24"/>
        </w:rPr>
        <w:t>Odluku</w:t>
      </w:r>
    </w:p>
    <w:p w14:paraId="1CE1BCE6" w14:textId="1B188E09" w:rsidR="00DD072E" w:rsidRDefault="00DD072E" w:rsidP="00DD072E">
      <w:pPr>
        <w:overflowPunct/>
        <w:autoSpaceDE/>
        <w:autoSpaceDN/>
        <w:adjustRightInd/>
        <w:jc w:val="center"/>
        <w:textAlignment w:val="auto"/>
        <w:rPr>
          <w:noProof w:val="0"/>
          <w:sz w:val="24"/>
          <w:szCs w:val="24"/>
        </w:rPr>
      </w:pPr>
      <w:r w:rsidRPr="00DD072E">
        <w:rPr>
          <w:noProof w:val="0"/>
          <w:sz w:val="24"/>
          <w:szCs w:val="24"/>
        </w:rPr>
        <w:t>o II. izmjeni Odluke o koeficijentima za obračun plaće službenika i namještenika</w:t>
      </w:r>
    </w:p>
    <w:p w14:paraId="436769A5" w14:textId="4635E6BD" w:rsidR="00DD072E" w:rsidRDefault="00DD072E" w:rsidP="00DD072E">
      <w:pPr>
        <w:overflowPunct/>
        <w:autoSpaceDE/>
        <w:autoSpaceDN/>
        <w:adjustRightInd/>
        <w:jc w:val="center"/>
        <w:textAlignment w:val="auto"/>
        <w:rPr>
          <w:i/>
          <w:iCs/>
          <w:noProof w:val="0"/>
          <w:sz w:val="24"/>
          <w:szCs w:val="24"/>
          <w:lang w:eastAsia="hr-HR"/>
        </w:rPr>
      </w:pPr>
      <w:r w:rsidRPr="00DD072E">
        <w:rPr>
          <w:noProof w:val="0"/>
          <w:sz w:val="24"/>
          <w:szCs w:val="24"/>
        </w:rPr>
        <w:t>u Jedinstvenom upravnom odjelu Općine Starigrad</w:t>
      </w:r>
    </w:p>
    <w:p w14:paraId="6153E696" w14:textId="77777777" w:rsidR="00DD072E" w:rsidRDefault="00DD072E" w:rsidP="00DD072E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</w:p>
    <w:p w14:paraId="714CC451" w14:textId="180DB7E1" w:rsidR="00DD072E" w:rsidRPr="00B46CB4" w:rsidRDefault="00DD072E" w:rsidP="00DD072E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  <w:r w:rsidRPr="00B46CB4">
        <w:rPr>
          <w:i/>
          <w:iCs/>
          <w:noProof w:val="0"/>
          <w:sz w:val="24"/>
          <w:szCs w:val="24"/>
          <w:lang w:eastAsia="hr-HR"/>
        </w:rPr>
        <w:t>Odluka čini sastavni dio Zapisnika.</w:t>
      </w:r>
    </w:p>
    <w:bookmarkEnd w:id="29"/>
    <w:p w14:paraId="29144E6A" w14:textId="77777777" w:rsidR="00DD072E" w:rsidRDefault="00DD072E" w:rsidP="00DD072E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  <w:r w:rsidRPr="00B46CB4">
        <w:rPr>
          <w:i/>
          <w:iCs/>
          <w:noProof w:val="0"/>
          <w:sz w:val="24"/>
          <w:szCs w:val="24"/>
          <w:lang w:eastAsia="hr-HR"/>
        </w:rPr>
        <w:t>U raspravi</w:t>
      </w:r>
      <w:r>
        <w:rPr>
          <w:i/>
          <w:iCs/>
          <w:noProof w:val="0"/>
          <w:sz w:val="24"/>
          <w:szCs w:val="24"/>
          <w:lang w:eastAsia="hr-HR"/>
        </w:rPr>
        <w:t xml:space="preserve"> su sudjelovali: Jole Petričević, Maja Milovac. </w:t>
      </w:r>
    </w:p>
    <w:p w14:paraId="5DA1CCBC" w14:textId="77777777" w:rsidR="00C96CB0" w:rsidRDefault="00C96CB0" w:rsidP="00DD072E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</w:p>
    <w:p w14:paraId="27E4F7A6" w14:textId="77777777" w:rsidR="00E440CB" w:rsidRDefault="00E440CB" w:rsidP="002464A1">
      <w:pPr>
        <w:jc w:val="both"/>
        <w:rPr>
          <w:i/>
          <w:iCs/>
          <w:noProof w:val="0"/>
          <w:sz w:val="24"/>
          <w:szCs w:val="24"/>
          <w:lang w:eastAsia="hr-HR"/>
        </w:rPr>
      </w:pPr>
    </w:p>
    <w:p w14:paraId="25B9BF1D" w14:textId="53B368E2" w:rsidR="00E440CB" w:rsidRPr="00DD072E" w:rsidRDefault="00DD072E" w:rsidP="002464A1">
      <w:pPr>
        <w:jc w:val="both"/>
        <w:rPr>
          <w:b/>
          <w:bCs/>
          <w:noProof w:val="0"/>
          <w:sz w:val="24"/>
          <w:szCs w:val="24"/>
          <w:lang w:eastAsia="hr-HR"/>
        </w:rPr>
      </w:pPr>
      <w:r w:rsidRPr="00DD072E">
        <w:rPr>
          <w:b/>
          <w:bCs/>
          <w:noProof w:val="0"/>
          <w:sz w:val="24"/>
          <w:szCs w:val="24"/>
          <w:lang w:eastAsia="hr-HR"/>
        </w:rPr>
        <w:t xml:space="preserve">Ad. 21). Odluka </w:t>
      </w:r>
      <w:bookmarkStart w:id="30" w:name="_Hlk177104812"/>
      <w:r w:rsidRPr="00DD072E">
        <w:rPr>
          <w:b/>
          <w:bCs/>
          <w:noProof w:val="0"/>
          <w:sz w:val="24"/>
          <w:szCs w:val="24"/>
          <w:lang w:eastAsia="hr-HR"/>
        </w:rPr>
        <w:t>o ukidanju statusa javnog dobra u općoj uporabi na čest. br. 4064/2 i 4064/3 k.o. Seline</w:t>
      </w:r>
      <w:bookmarkEnd w:id="30"/>
    </w:p>
    <w:p w14:paraId="3BA9A333" w14:textId="77777777" w:rsidR="00E440CB" w:rsidRDefault="00E440CB" w:rsidP="002464A1">
      <w:pPr>
        <w:jc w:val="both"/>
        <w:rPr>
          <w:i/>
          <w:iCs/>
          <w:noProof w:val="0"/>
          <w:sz w:val="24"/>
          <w:szCs w:val="24"/>
          <w:lang w:eastAsia="hr-HR"/>
        </w:rPr>
      </w:pPr>
    </w:p>
    <w:p w14:paraId="3371C375" w14:textId="77777777" w:rsidR="00DD072E" w:rsidRDefault="00DD072E" w:rsidP="00DD072E">
      <w:pPr>
        <w:jc w:val="both"/>
        <w:rPr>
          <w:sz w:val="24"/>
          <w:szCs w:val="24"/>
        </w:rPr>
      </w:pPr>
      <w:r w:rsidRPr="00B46CB4">
        <w:rPr>
          <w:noProof w:val="0"/>
          <w:sz w:val="24"/>
          <w:szCs w:val="24"/>
          <w:lang w:eastAsia="hr-HR"/>
        </w:rPr>
        <w:t>Načelnik daje uvodno izlaganje</w:t>
      </w:r>
      <w:r>
        <w:rPr>
          <w:noProof w:val="0"/>
          <w:sz w:val="24"/>
          <w:szCs w:val="24"/>
          <w:lang w:eastAsia="hr-HR"/>
        </w:rPr>
        <w:t>.</w:t>
      </w:r>
    </w:p>
    <w:p w14:paraId="2E6438F8" w14:textId="77777777" w:rsidR="00DD072E" w:rsidRDefault="00DD072E" w:rsidP="00DD072E">
      <w:pPr>
        <w:overflowPunct/>
        <w:autoSpaceDE/>
        <w:autoSpaceDN/>
        <w:adjustRightInd/>
        <w:jc w:val="both"/>
        <w:textAlignment w:val="auto"/>
        <w:rPr>
          <w:noProof w:val="0"/>
          <w:sz w:val="24"/>
          <w:szCs w:val="24"/>
          <w:lang w:eastAsia="hr-HR"/>
        </w:rPr>
      </w:pPr>
      <w:bookmarkStart w:id="31" w:name="_Hlk177104976"/>
      <w:r w:rsidRPr="009F2534">
        <w:rPr>
          <w:noProof w:val="0"/>
          <w:sz w:val="24"/>
          <w:szCs w:val="24"/>
        </w:rPr>
        <w:t xml:space="preserve">Općinsko vijeće Općine Starigrad, jednoglasno je – </w:t>
      </w:r>
      <w:r>
        <w:rPr>
          <w:noProof w:val="0"/>
          <w:sz w:val="24"/>
          <w:szCs w:val="24"/>
        </w:rPr>
        <w:t>6</w:t>
      </w:r>
      <w:r w:rsidRPr="009F2534">
        <w:rPr>
          <w:noProof w:val="0"/>
          <w:sz w:val="24"/>
          <w:szCs w:val="24"/>
        </w:rPr>
        <w:t xml:space="preserve"> glasova Za, donijelo</w:t>
      </w:r>
    </w:p>
    <w:bookmarkEnd w:id="31"/>
    <w:p w14:paraId="55EA5749" w14:textId="77777777" w:rsidR="00DD072E" w:rsidRPr="00B46CB4" w:rsidRDefault="00DD072E" w:rsidP="00DD072E">
      <w:pPr>
        <w:jc w:val="both"/>
        <w:rPr>
          <w:b/>
          <w:bCs/>
          <w:noProof w:val="0"/>
          <w:sz w:val="24"/>
          <w:szCs w:val="24"/>
        </w:rPr>
      </w:pPr>
    </w:p>
    <w:p w14:paraId="1A237984" w14:textId="77777777" w:rsidR="00DD072E" w:rsidRPr="00B46CB4" w:rsidRDefault="00DD072E" w:rsidP="00DD072E">
      <w:pPr>
        <w:jc w:val="center"/>
        <w:rPr>
          <w:b/>
          <w:bCs/>
          <w:noProof w:val="0"/>
          <w:sz w:val="24"/>
          <w:szCs w:val="24"/>
        </w:rPr>
      </w:pPr>
      <w:r w:rsidRPr="00B46CB4">
        <w:rPr>
          <w:b/>
          <w:bCs/>
          <w:noProof w:val="0"/>
          <w:sz w:val="24"/>
          <w:szCs w:val="24"/>
        </w:rPr>
        <w:t>Odluku</w:t>
      </w:r>
    </w:p>
    <w:p w14:paraId="52125CF1" w14:textId="225F5A3D" w:rsidR="00DD072E" w:rsidRDefault="00DD072E" w:rsidP="00DD072E">
      <w:pPr>
        <w:overflowPunct/>
        <w:autoSpaceDE/>
        <w:autoSpaceDN/>
        <w:adjustRightInd/>
        <w:jc w:val="center"/>
        <w:textAlignment w:val="auto"/>
        <w:rPr>
          <w:i/>
          <w:iCs/>
          <w:noProof w:val="0"/>
          <w:sz w:val="24"/>
          <w:szCs w:val="24"/>
          <w:lang w:eastAsia="hr-HR"/>
        </w:rPr>
      </w:pPr>
      <w:r w:rsidRPr="00DD072E">
        <w:rPr>
          <w:noProof w:val="0"/>
          <w:sz w:val="24"/>
          <w:szCs w:val="24"/>
        </w:rPr>
        <w:t>o ukidanju statusa javnog dobra u općoj uporabi na čest. br. 4064/2 i 4064/3 k.o. Seline</w:t>
      </w:r>
    </w:p>
    <w:p w14:paraId="39F770BF" w14:textId="77777777" w:rsidR="00DD072E" w:rsidRDefault="00DD072E" w:rsidP="00DD072E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</w:p>
    <w:p w14:paraId="25846112" w14:textId="3F1594BA" w:rsidR="00DD072E" w:rsidRPr="00B46CB4" w:rsidRDefault="00DD072E" w:rsidP="00DD072E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  <w:r w:rsidRPr="00B46CB4">
        <w:rPr>
          <w:i/>
          <w:iCs/>
          <w:noProof w:val="0"/>
          <w:sz w:val="24"/>
          <w:szCs w:val="24"/>
          <w:lang w:eastAsia="hr-HR"/>
        </w:rPr>
        <w:t>Odluka čini sastavni dio Zapisnika.</w:t>
      </w:r>
    </w:p>
    <w:p w14:paraId="2E418EE6" w14:textId="77777777" w:rsidR="00E440CB" w:rsidRDefault="00E440CB" w:rsidP="002464A1">
      <w:pPr>
        <w:jc w:val="both"/>
        <w:rPr>
          <w:i/>
          <w:iCs/>
          <w:noProof w:val="0"/>
          <w:sz w:val="24"/>
          <w:szCs w:val="24"/>
          <w:lang w:eastAsia="hr-HR"/>
        </w:rPr>
      </w:pPr>
    </w:p>
    <w:p w14:paraId="3DDB2F5C" w14:textId="77777777" w:rsidR="00C96CB0" w:rsidRDefault="00C96CB0" w:rsidP="002464A1">
      <w:pPr>
        <w:jc w:val="both"/>
        <w:rPr>
          <w:i/>
          <w:iCs/>
          <w:noProof w:val="0"/>
          <w:sz w:val="24"/>
          <w:szCs w:val="24"/>
          <w:lang w:eastAsia="hr-HR"/>
        </w:rPr>
      </w:pPr>
    </w:p>
    <w:p w14:paraId="381882A2" w14:textId="6E26C462" w:rsidR="00A87196" w:rsidRDefault="00A87196" w:rsidP="00A87196">
      <w:pPr>
        <w:jc w:val="both"/>
        <w:rPr>
          <w:b/>
          <w:bCs/>
          <w:noProof w:val="0"/>
          <w:sz w:val="24"/>
          <w:szCs w:val="24"/>
        </w:rPr>
      </w:pPr>
      <w:r w:rsidRPr="00A87196">
        <w:rPr>
          <w:b/>
          <w:bCs/>
          <w:noProof w:val="0"/>
          <w:sz w:val="24"/>
          <w:szCs w:val="24"/>
        </w:rPr>
        <w:t>Ad.</w:t>
      </w:r>
      <w:r w:rsidR="00DD072E">
        <w:rPr>
          <w:b/>
          <w:bCs/>
          <w:noProof w:val="0"/>
          <w:sz w:val="24"/>
          <w:szCs w:val="24"/>
        </w:rPr>
        <w:t>22</w:t>
      </w:r>
      <w:r w:rsidRPr="00A87196">
        <w:rPr>
          <w:b/>
          <w:bCs/>
          <w:noProof w:val="0"/>
          <w:sz w:val="24"/>
          <w:szCs w:val="24"/>
        </w:rPr>
        <w:t>). Zamolbe</w:t>
      </w:r>
    </w:p>
    <w:p w14:paraId="06927D01" w14:textId="77777777" w:rsidR="00A87196" w:rsidRPr="00A87196" w:rsidRDefault="00A87196" w:rsidP="00A87196">
      <w:pPr>
        <w:jc w:val="both"/>
        <w:rPr>
          <w:b/>
          <w:bCs/>
          <w:noProof w:val="0"/>
          <w:sz w:val="24"/>
          <w:szCs w:val="24"/>
        </w:rPr>
      </w:pPr>
    </w:p>
    <w:p w14:paraId="20151EF4" w14:textId="78271380" w:rsidR="00A87196" w:rsidRDefault="00DD072E" w:rsidP="00A87196">
      <w:pPr>
        <w:jc w:val="both"/>
        <w:rPr>
          <w:noProof w:val="0"/>
          <w:sz w:val="24"/>
          <w:szCs w:val="24"/>
        </w:rPr>
      </w:pPr>
      <w:r>
        <w:rPr>
          <w:b/>
          <w:bCs/>
          <w:noProof w:val="0"/>
          <w:sz w:val="24"/>
          <w:szCs w:val="24"/>
        </w:rPr>
        <w:t>Nevenka Gavrić</w:t>
      </w:r>
      <w:r w:rsidR="00A87196" w:rsidRPr="00A87196">
        <w:rPr>
          <w:b/>
          <w:bCs/>
          <w:noProof w:val="0"/>
          <w:sz w:val="24"/>
          <w:szCs w:val="24"/>
        </w:rPr>
        <w:t>:</w:t>
      </w:r>
      <w:r w:rsidR="00A87196">
        <w:rPr>
          <w:noProof w:val="0"/>
          <w:sz w:val="24"/>
          <w:szCs w:val="24"/>
        </w:rPr>
        <w:t xml:space="preserve"> Zamolba za </w:t>
      </w:r>
      <w:r>
        <w:rPr>
          <w:noProof w:val="0"/>
          <w:sz w:val="24"/>
          <w:szCs w:val="24"/>
        </w:rPr>
        <w:t xml:space="preserve">otkup dijela čestice 3855/1 k.o. Seline koja je u vlasništvu Općine Starigrad radi formiranja pravilnog oblika čestice 3842/2 k.o. Seline. </w:t>
      </w:r>
      <w:r w:rsidR="00D86578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Načelnik navodi da se r</w:t>
      </w:r>
      <w:r w:rsidR="00D86578">
        <w:rPr>
          <w:noProof w:val="0"/>
          <w:sz w:val="24"/>
          <w:szCs w:val="24"/>
        </w:rPr>
        <w:t xml:space="preserve">adi o čestici zemlje </w:t>
      </w:r>
      <w:r>
        <w:rPr>
          <w:noProof w:val="0"/>
          <w:sz w:val="24"/>
          <w:szCs w:val="24"/>
        </w:rPr>
        <w:t xml:space="preserve">koja je prostornim planom </w:t>
      </w:r>
      <w:r w:rsidR="004B3F7E">
        <w:rPr>
          <w:noProof w:val="0"/>
          <w:sz w:val="24"/>
          <w:szCs w:val="24"/>
        </w:rPr>
        <w:t>označena</w:t>
      </w:r>
      <w:r>
        <w:rPr>
          <w:noProof w:val="0"/>
          <w:sz w:val="24"/>
          <w:szCs w:val="24"/>
        </w:rPr>
        <w:t xml:space="preserve"> kao šuma, </w:t>
      </w:r>
      <w:r w:rsidR="004B3F7E">
        <w:rPr>
          <w:noProof w:val="0"/>
          <w:sz w:val="24"/>
          <w:szCs w:val="24"/>
        </w:rPr>
        <w:t>ne radi se o građevinskom području</w:t>
      </w:r>
      <w:r w:rsidR="00A87196">
        <w:rPr>
          <w:noProof w:val="0"/>
          <w:sz w:val="24"/>
          <w:szCs w:val="24"/>
        </w:rPr>
        <w:t xml:space="preserve"> te predlaže odbijanje ove zamolbe.</w:t>
      </w:r>
      <w:r w:rsidR="00D86578">
        <w:rPr>
          <w:noProof w:val="0"/>
          <w:sz w:val="24"/>
          <w:szCs w:val="24"/>
        </w:rPr>
        <w:t xml:space="preserve"> Nitko se nije prijav</w:t>
      </w:r>
      <w:r w:rsidR="00054517">
        <w:rPr>
          <w:noProof w:val="0"/>
          <w:sz w:val="24"/>
          <w:szCs w:val="24"/>
        </w:rPr>
        <w:t>i</w:t>
      </w:r>
      <w:r w:rsidR="00D86578">
        <w:rPr>
          <w:noProof w:val="0"/>
          <w:sz w:val="24"/>
          <w:szCs w:val="24"/>
        </w:rPr>
        <w:t>o za raspravu.</w:t>
      </w:r>
      <w:r w:rsidR="00A87196">
        <w:rPr>
          <w:noProof w:val="0"/>
          <w:sz w:val="24"/>
          <w:szCs w:val="24"/>
        </w:rPr>
        <w:t xml:space="preserve"> </w:t>
      </w:r>
    </w:p>
    <w:p w14:paraId="653C00D7" w14:textId="60290591" w:rsidR="00A87196" w:rsidRPr="00A87196" w:rsidRDefault="00DD072E" w:rsidP="00A87196">
      <w:pPr>
        <w:jc w:val="both"/>
        <w:rPr>
          <w:noProof w:val="0"/>
          <w:sz w:val="24"/>
          <w:szCs w:val="24"/>
        </w:rPr>
      </w:pPr>
      <w:bookmarkStart w:id="32" w:name="_Hlk171601737"/>
      <w:r w:rsidRPr="00DD072E">
        <w:rPr>
          <w:noProof w:val="0"/>
          <w:sz w:val="24"/>
          <w:szCs w:val="24"/>
        </w:rPr>
        <w:t>Općinsko vijeće Općine Starigrad, jednoglasno je – 6 glasova Za, donijelo</w:t>
      </w:r>
    </w:p>
    <w:p w14:paraId="7FBEB35A" w14:textId="77777777" w:rsidR="00DD072E" w:rsidRDefault="00DD072E" w:rsidP="00A87196">
      <w:pPr>
        <w:jc w:val="center"/>
        <w:rPr>
          <w:b/>
          <w:bCs/>
          <w:noProof w:val="0"/>
          <w:sz w:val="24"/>
          <w:szCs w:val="24"/>
        </w:rPr>
      </w:pPr>
      <w:bookmarkStart w:id="33" w:name="_Hlk171660511"/>
    </w:p>
    <w:p w14:paraId="49F91B63" w14:textId="332A7B08" w:rsidR="00A87196" w:rsidRPr="00A87196" w:rsidRDefault="00A87196" w:rsidP="00A87196">
      <w:pPr>
        <w:jc w:val="center"/>
        <w:rPr>
          <w:b/>
          <w:bCs/>
          <w:noProof w:val="0"/>
          <w:sz w:val="24"/>
          <w:szCs w:val="24"/>
        </w:rPr>
      </w:pPr>
      <w:r w:rsidRPr="00A87196">
        <w:rPr>
          <w:b/>
          <w:bCs/>
          <w:noProof w:val="0"/>
          <w:sz w:val="24"/>
          <w:szCs w:val="24"/>
        </w:rPr>
        <w:t>Odluku</w:t>
      </w:r>
    </w:p>
    <w:p w14:paraId="1F584005" w14:textId="0DE7C0F8" w:rsidR="00A87196" w:rsidRDefault="00A87196" w:rsidP="00A87196">
      <w:pPr>
        <w:jc w:val="center"/>
        <w:rPr>
          <w:noProof w:val="0"/>
          <w:sz w:val="24"/>
          <w:szCs w:val="24"/>
        </w:rPr>
      </w:pPr>
      <w:r w:rsidRPr="00A87196">
        <w:rPr>
          <w:noProof w:val="0"/>
          <w:sz w:val="24"/>
          <w:szCs w:val="24"/>
        </w:rPr>
        <w:t xml:space="preserve">kojom se odbija zamolba </w:t>
      </w:r>
      <w:r w:rsidR="00DD072E">
        <w:rPr>
          <w:noProof w:val="0"/>
          <w:sz w:val="24"/>
          <w:szCs w:val="24"/>
        </w:rPr>
        <w:t>Nevenke Gavrić za otkup dijela čestice 3855/1 k.o. Seline</w:t>
      </w:r>
    </w:p>
    <w:p w14:paraId="5FC44A5F" w14:textId="77777777" w:rsidR="00C96CB0" w:rsidRDefault="00C96CB0" w:rsidP="00A87196">
      <w:pPr>
        <w:jc w:val="center"/>
        <w:rPr>
          <w:noProof w:val="0"/>
          <w:sz w:val="24"/>
          <w:szCs w:val="24"/>
        </w:rPr>
      </w:pPr>
    </w:p>
    <w:bookmarkEnd w:id="32"/>
    <w:bookmarkEnd w:id="33"/>
    <w:p w14:paraId="34D108BA" w14:textId="77777777" w:rsidR="00D86578" w:rsidRDefault="00D86578" w:rsidP="00A87196">
      <w:pPr>
        <w:jc w:val="both"/>
        <w:rPr>
          <w:b/>
          <w:bCs/>
          <w:noProof w:val="0"/>
          <w:sz w:val="24"/>
          <w:szCs w:val="24"/>
        </w:rPr>
      </w:pPr>
    </w:p>
    <w:p w14:paraId="6CB4F94A" w14:textId="40E65C2B" w:rsidR="00DD4FA6" w:rsidRDefault="00DD072E" w:rsidP="00A87196">
      <w:pPr>
        <w:jc w:val="both"/>
        <w:rPr>
          <w:noProof w:val="0"/>
          <w:sz w:val="24"/>
          <w:szCs w:val="24"/>
        </w:rPr>
      </w:pPr>
      <w:r>
        <w:rPr>
          <w:b/>
          <w:bCs/>
          <w:noProof w:val="0"/>
          <w:sz w:val="24"/>
          <w:szCs w:val="24"/>
        </w:rPr>
        <w:t>Boris Miočić</w:t>
      </w:r>
      <w:r w:rsidR="00A87196" w:rsidRPr="00A87196">
        <w:rPr>
          <w:b/>
          <w:bCs/>
          <w:noProof w:val="0"/>
          <w:sz w:val="24"/>
          <w:szCs w:val="24"/>
        </w:rPr>
        <w:t>:</w:t>
      </w:r>
      <w:r w:rsidR="00A87196">
        <w:rPr>
          <w:noProof w:val="0"/>
          <w:sz w:val="24"/>
          <w:szCs w:val="24"/>
        </w:rPr>
        <w:t xml:space="preserve"> </w:t>
      </w:r>
      <w:r w:rsidR="00DD4FA6">
        <w:rPr>
          <w:noProof w:val="0"/>
          <w:sz w:val="24"/>
          <w:szCs w:val="24"/>
        </w:rPr>
        <w:t xml:space="preserve">Iskazivanje namjere za pravo prvootkupa novoformirane čestice zemlje 255 k.o. Tribanj koja je u vlasništvu Općine Starigrad. U raspravi sudjeluje Maja Milovac sa pitanjem vezano za brojne čestice koje su još uvijek u društvenom vlasništvu. </w:t>
      </w:r>
      <w:bookmarkStart w:id="34" w:name="_Hlk177105500"/>
      <w:r w:rsidR="00DD4FA6" w:rsidRPr="00DD4FA6">
        <w:rPr>
          <w:noProof w:val="0"/>
          <w:sz w:val="24"/>
          <w:szCs w:val="24"/>
        </w:rPr>
        <w:t>Prijedlog načelnika je odbijanje zamolbe</w:t>
      </w:r>
      <w:r w:rsidR="004B3F7E">
        <w:rPr>
          <w:noProof w:val="0"/>
          <w:sz w:val="24"/>
          <w:szCs w:val="24"/>
        </w:rPr>
        <w:t xml:space="preserve"> jer se radi o novoformiranoj čestici koja je u naravi društveno vlasništvo i još nije utvrđena granica pomorskog dobra, te se ne može prodavati</w:t>
      </w:r>
      <w:r w:rsidR="00DD4FA6" w:rsidRPr="00DD4FA6">
        <w:rPr>
          <w:noProof w:val="0"/>
          <w:sz w:val="24"/>
          <w:szCs w:val="24"/>
        </w:rPr>
        <w:t>.</w:t>
      </w:r>
    </w:p>
    <w:p w14:paraId="22DEA1A6" w14:textId="77777777" w:rsidR="00DD4FA6" w:rsidRPr="00A87196" w:rsidRDefault="00DD4FA6" w:rsidP="00DD4FA6">
      <w:pPr>
        <w:jc w:val="both"/>
        <w:rPr>
          <w:noProof w:val="0"/>
          <w:sz w:val="24"/>
          <w:szCs w:val="24"/>
        </w:rPr>
      </w:pPr>
      <w:r w:rsidRPr="00DD072E">
        <w:rPr>
          <w:noProof w:val="0"/>
          <w:sz w:val="24"/>
          <w:szCs w:val="24"/>
        </w:rPr>
        <w:t>Općinsko vijeće Općine Starigrad, jednoglasno je – 6 glasova Za, donijelo</w:t>
      </w:r>
    </w:p>
    <w:p w14:paraId="51EC2BC1" w14:textId="77777777" w:rsidR="00DD4FA6" w:rsidRDefault="00DD4FA6" w:rsidP="00DD4FA6">
      <w:pPr>
        <w:jc w:val="center"/>
        <w:rPr>
          <w:b/>
          <w:bCs/>
          <w:noProof w:val="0"/>
          <w:sz w:val="24"/>
          <w:szCs w:val="24"/>
        </w:rPr>
      </w:pPr>
    </w:p>
    <w:p w14:paraId="6C576BC5" w14:textId="77777777" w:rsidR="00DD4FA6" w:rsidRPr="00A87196" w:rsidRDefault="00DD4FA6" w:rsidP="00DD4FA6">
      <w:pPr>
        <w:jc w:val="center"/>
        <w:rPr>
          <w:b/>
          <w:bCs/>
          <w:noProof w:val="0"/>
          <w:sz w:val="24"/>
          <w:szCs w:val="24"/>
        </w:rPr>
      </w:pPr>
      <w:r w:rsidRPr="00A87196">
        <w:rPr>
          <w:b/>
          <w:bCs/>
          <w:noProof w:val="0"/>
          <w:sz w:val="24"/>
          <w:szCs w:val="24"/>
        </w:rPr>
        <w:t>Odluku</w:t>
      </w:r>
    </w:p>
    <w:p w14:paraId="70CE4A8B" w14:textId="33DB854C" w:rsidR="00DD4FA6" w:rsidRDefault="00DD4FA6" w:rsidP="00DD4FA6">
      <w:pPr>
        <w:jc w:val="center"/>
        <w:rPr>
          <w:noProof w:val="0"/>
          <w:sz w:val="24"/>
          <w:szCs w:val="24"/>
        </w:rPr>
      </w:pPr>
      <w:r w:rsidRPr="00A87196">
        <w:rPr>
          <w:noProof w:val="0"/>
          <w:sz w:val="24"/>
          <w:szCs w:val="24"/>
        </w:rPr>
        <w:t xml:space="preserve">kojom se odbija </w:t>
      </w:r>
      <w:r>
        <w:rPr>
          <w:noProof w:val="0"/>
          <w:sz w:val="24"/>
          <w:szCs w:val="24"/>
        </w:rPr>
        <w:t>pravo prvootkupa novoformirane čestice zemlje 255 k.o. Tribanj</w:t>
      </w:r>
    </w:p>
    <w:p w14:paraId="605BC18C" w14:textId="77777777" w:rsidR="00C96CB0" w:rsidRDefault="00C96CB0" w:rsidP="00DD4FA6">
      <w:pPr>
        <w:jc w:val="center"/>
        <w:rPr>
          <w:noProof w:val="0"/>
          <w:sz w:val="24"/>
          <w:szCs w:val="24"/>
        </w:rPr>
      </w:pPr>
    </w:p>
    <w:p w14:paraId="6C2FC4DA" w14:textId="77777777" w:rsidR="004B3F7E" w:rsidRDefault="004B3F7E" w:rsidP="00DD4FA6">
      <w:pPr>
        <w:jc w:val="center"/>
        <w:rPr>
          <w:noProof w:val="0"/>
          <w:sz w:val="24"/>
          <w:szCs w:val="24"/>
        </w:rPr>
      </w:pPr>
    </w:p>
    <w:bookmarkEnd w:id="34"/>
    <w:p w14:paraId="1851A147" w14:textId="3979E129" w:rsidR="00DD4FA6" w:rsidRDefault="00DD4FA6" w:rsidP="00DD4FA6">
      <w:pPr>
        <w:jc w:val="both"/>
        <w:rPr>
          <w:noProof w:val="0"/>
          <w:sz w:val="24"/>
          <w:szCs w:val="24"/>
        </w:rPr>
      </w:pPr>
      <w:r>
        <w:rPr>
          <w:b/>
          <w:bCs/>
          <w:noProof w:val="0"/>
          <w:sz w:val="24"/>
          <w:szCs w:val="24"/>
        </w:rPr>
        <w:t xml:space="preserve">Hrvoje Vidalina: </w:t>
      </w:r>
      <w:r>
        <w:rPr>
          <w:noProof w:val="0"/>
          <w:sz w:val="24"/>
          <w:szCs w:val="24"/>
        </w:rPr>
        <w:t xml:space="preserve">Zamolba za otkup dijela čestice zemlje 4639/1 k.o. Starigrad jer je temeljem nove katastarske izmjere formirana nova katastarska čestica 2725 umjesto stare 4634 k.o. Starigrad i ta nova čestica je obuhvatila i završni dio puta koji se ne koristi i time dobiva malo proširenje </w:t>
      </w:r>
      <w:r w:rsidR="00377FBB">
        <w:rPr>
          <w:noProof w:val="0"/>
          <w:sz w:val="24"/>
          <w:szCs w:val="24"/>
        </w:rPr>
        <w:t>ze</w:t>
      </w:r>
      <w:r>
        <w:rPr>
          <w:noProof w:val="0"/>
          <w:sz w:val="24"/>
          <w:szCs w:val="24"/>
        </w:rPr>
        <w:t xml:space="preserve">mljišta te moli da se ne ide na sud i poništava ova izmjera. </w:t>
      </w:r>
      <w:r w:rsidR="008B4861">
        <w:rPr>
          <w:noProof w:val="0"/>
          <w:sz w:val="24"/>
          <w:szCs w:val="24"/>
        </w:rPr>
        <w:t>Načelnik navodi da je Općina Starigrad uložila prigovor na ovu novoformiranu česticu i p</w:t>
      </w:r>
      <w:r w:rsidRPr="00DD4FA6">
        <w:rPr>
          <w:noProof w:val="0"/>
          <w:sz w:val="24"/>
          <w:szCs w:val="24"/>
        </w:rPr>
        <w:t>rijedlog načelnika je odbijanje zamolbe.</w:t>
      </w:r>
    </w:p>
    <w:p w14:paraId="0EA4D5FF" w14:textId="77777777" w:rsidR="00DD4FA6" w:rsidRPr="00A87196" w:rsidRDefault="00DD4FA6" w:rsidP="00DD4FA6">
      <w:pPr>
        <w:jc w:val="both"/>
        <w:rPr>
          <w:noProof w:val="0"/>
          <w:sz w:val="24"/>
          <w:szCs w:val="24"/>
        </w:rPr>
      </w:pPr>
      <w:r w:rsidRPr="00DD072E">
        <w:rPr>
          <w:noProof w:val="0"/>
          <w:sz w:val="24"/>
          <w:szCs w:val="24"/>
        </w:rPr>
        <w:t>Općinsko vijeće Općine Starigrad, jednoglasno je – 6 glasova Za, donijelo</w:t>
      </w:r>
    </w:p>
    <w:p w14:paraId="64B249C3" w14:textId="77777777" w:rsidR="00DD4FA6" w:rsidRDefault="00DD4FA6" w:rsidP="00DD4FA6">
      <w:pPr>
        <w:jc w:val="center"/>
        <w:rPr>
          <w:b/>
          <w:bCs/>
          <w:noProof w:val="0"/>
          <w:sz w:val="24"/>
          <w:szCs w:val="24"/>
        </w:rPr>
      </w:pPr>
    </w:p>
    <w:p w14:paraId="5917B8A9" w14:textId="77777777" w:rsidR="00C96CB0" w:rsidRDefault="00C96CB0" w:rsidP="00DD4FA6">
      <w:pPr>
        <w:jc w:val="center"/>
        <w:rPr>
          <w:b/>
          <w:bCs/>
          <w:noProof w:val="0"/>
          <w:sz w:val="24"/>
          <w:szCs w:val="24"/>
        </w:rPr>
      </w:pPr>
    </w:p>
    <w:p w14:paraId="26C4AB89" w14:textId="77777777" w:rsidR="00DD4FA6" w:rsidRPr="00A87196" w:rsidRDefault="00DD4FA6" w:rsidP="00DD4FA6">
      <w:pPr>
        <w:jc w:val="center"/>
        <w:rPr>
          <w:b/>
          <w:bCs/>
          <w:noProof w:val="0"/>
          <w:sz w:val="24"/>
          <w:szCs w:val="24"/>
        </w:rPr>
      </w:pPr>
      <w:r w:rsidRPr="00A87196">
        <w:rPr>
          <w:b/>
          <w:bCs/>
          <w:noProof w:val="0"/>
          <w:sz w:val="24"/>
          <w:szCs w:val="24"/>
        </w:rPr>
        <w:lastRenderedPageBreak/>
        <w:t>Odluku</w:t>
      </w:r>
    </w:p>
    <w:p w14:paraId="61F57D9C" w14:textId="48470459" w:rsidR="00DD4FA6" w:rsidRDefault="00DD4FA6" w:rsidP="00DD4FA6">
      <w:pPr>
        <w:jc w:val="center"/>
        <w:rPr>
          <w:noProof w:val="0"/>
          <w:sz w:val="24"/>
          <w:szCs w:val="24"/>
        </w:rPr>
      </w:pPr>
      <w:r w:rsidRPr="00A87196">
        <w:rPr>
          <w:noProof w:val="0"/>
          <w:sz w:val="24"/>
          <w:szCs w:val="24"/>
        </w:rPr>
        <w:t xml:space="preserve">kojom se odbija </w:t>
      </w:r>
      <w:r>
        <w:rPr>
          <w:noProof w:val="0"/>
          <w:sz w:val="24"/>
          <w:szCs w:val="24"/>
        </w:rPr>
        <w:t>zamolba Hrvoja Vidaline za otkup dijela čestice zemlje 4639/1 k.o. Starigrad</w:t>
      </w:r>
    </w:p>
    <w:p w14:paraId="6E98F3C8" w14:textId="77777777" w:rsidR="00DD4FA6" w:rsidRDefault="00DD4FA6" w:rsidP="00C219DF">
      <w:pPr>
        <w:jc w:val="both"/>
        <w:rPr>
          <w:noProof w:val="0"/>
          <w:sz w:val="24"/>
          <w:szCs w:val="24"/>
        </w:rPr>
      </w:pPr>
    </w:p>
    <w:p w14:paraId="63ABE2DA" w14:textId="77777777" w:rsidR="00C96CB0" w:rsidRPr="00DD4FA6" w:rsidRDefault="00C96CB0" w:rsidP="00C219DF">
      <w:pPr>
        <w:jc w:val="both"/>
        <w:rPr>
          <w:noProof w:val="0"/>
          <w:sz w:val="24"/>
          <w:szCs w:val="24"/>
        </w:rPr>
      </w:pPr>
    </w:p>
    <w:p w14:paraId="449E86BD" w14:textId="77777777" w:rsidR="00DD4FA6" w:rsidRDefault="00DD4FA6" w:rsidP="00C219DF">
      <w:pPr>
        <w:jc w:val="both"/>
        <w:rPr>
          <w:b/>
          <w:bCs/>
          <w:noProof w:val="0"/>
          <w:sz w:val="24"/>
          <w:szCs w:val="24"/>
        </w:rPr>
      </w:pPr>
    </w:p>
    <w:p w14:paraId="355525CE" w14:textId="77777777" w:rsidR="00127D94" w:rsidRDefault="00C219DF" w:rsidP="00127D94">
      <w:pPr>
        <w:jc w:val="both"/>
        <w:rPr>
          <w:noProof w:val="0"/>
          <w:sz w:val="24"/>
          <w:szCs w:val="24"/>
        </w:rPr>
      </w:pPr>
      <w:r w:rsidRPr="00B46CB4">
        <w:rPr>
          <w:noProof w:val="0"/>
          <w:sz w:val="24"/>
          <w:szCs w:val="24"/>
        </w:rPr>
        <w:t xml:space="preserve">Sjednica je završila sa radom </w:t>
      </w:r>
      <w:r w:rsidR="00DD4FA6">
        <w:rPr>
          <w:noProof w:val="0"/>
          <w:sz w:val="24"/>
          <w:szCs w:val="24"/>
        </w:rPr>
        <w:t>12:48</w:t>
      </w:r>
      <w:r w:rsidR="00E23404" w:rsidRPr="00B46CB4">
        <w:rPr>
          <w:noProof w:val="0"/>
          <w:sz w:val="24"/>
          <w:szCs w:val="24"/>
        </w:rPr>
        <w:t xml:space="preserve"> sati.</w:t>
      </w:r>
    </w:p>
    <w:p w14:paraId="53B48EE6" w14:textId="77777777" w:rsidR="00C96CB0" w:rsidRDefault="00C96CB0" w:rsidP="00127D94">
      <w:pPr>
        <w:jc w:val="both"/>
        <w:rPr>
          <w:noProof w:val="0"/>
          <w:sz w:val="24"/>
          <w:szCs w:val="24"/>
        </w:rPr>
      </w:pPr>
    </w:p>
    <w:p w14:paraId="7B44A455" w14:textId="77777777" w:rsidR="00C96CB0" w:rsidRDefault="00C96CB0" w:rsidP="00127D94">
      <w:pPr>
        <w:jc w:val="both"/>
        <w:rPr>
          <w:noProof w:val="0"/>
          <w:sz w:val="24"/>
          <w:szCs w:val="24"/>
        </w:rPr>
      </w:pPr>
    </w:p>
    <w:p w14:paraId="14C7231B" w14:textId="77777777" w:rsidR="00C96CB0" w:rsidRDefault="00C96CB0" w:rsidP="00127D94">
      <w:pPr>
        <w:jc w:val="both"/>
        <w:rPr>
          <w:noProof w:val="0"/>
          <w:sz w:val="24"/>
          <w:szCs w:val="24"/>
        </w:rPr>
      </w:pPr>
    </w:p>
    <w:p w14:paraId="0DA98EF5" w14:textId="3CDE0307" w:rsidR="007318C9" w:rsidRPr="00B46CB4" w:rsidRDefault="004E426F" w:rsidP="00127D94">
      <w:pPr>
        <w:jc w:val="both"/>
        <w:rPr>
          <w:noProof w:val="0"/>
          <w:sz w:val="24"/>
          <w:szCs w:val="24"/>
        </w:rPr>
      </w:pPr>
      <w:r w:rsidRPr="00B46CB4">
        <w:rPr>
          <w:noProof w:val="0"/>
          <w:sz w:val="24"/>
          <w:szCs w:val="24"/>
        </w:rPr>
        <w:t>Prijepis z</w:t>
      </w:r>
      <w:r w:rsidR="00C33B79" w:rsidRPr="00B46CB4">
        <w:rPr>
          <w:noProof w:val="0"/>
          <w:sz w:val="24"/>
          <w:szCs w:val="24"/>
        </w:rPr>
        <w:t>apisnik</w:t>
      </w:r>
      <w:r w:rsidRPr="00B46CB4">
        <w:rPr>
          <w:noProof w:val="0"/>
          <w:sz w:val="24"/>
          <w:szCs w:val="24"/>
        </w:rPr>
        <w:t>a</w:t>
      </w:r>
      <w:r w:rsidR="00C33B79" w:rsidRPr="00B46CB4">
        <w:rPr>
          <w:noProof w:val="0"/>
          <w:sz w:val="24"/>
          <w:szCs w:val="24"/>
        </w:rPr>
        <w:t xml:space="preserve"> </w:t>
      </w:r>
      <w:r w:rsidR="00CF0165" w:rsidRPr="00B46CB4">
        <w:rPr>
          <w:noProof w:val="0"/>
          <w:sz w:val="24"/>
          <w:szCs w:val="24"/>
        </w:rPr>
        <w:t>sačinila</w:t>
      </w:r>
      <w:r w:rsidR="00C33B79" w:rsidRPr="00B46CB4">
        <w:rPr>
          <w:noProof w:val="0"/>
          <w:sz w:val="24"/>
          <w:szCs w:val="24"/>
        </w:rPr>
        <w:tab/>
      </w:r>
      <w:r w:rsidR="00C33B79" w:rsidRPr="00B46CB4">
        <w:rPr>
          <w:noProof w:val="0"/>
          <w:sz w:val="24"/>
          <w:szCs w:val="24"/>
        </w:rPr>
        <w:tab/>
      </w:r>
      <w:r w:rsidR="00C33B79" w:rsidRPr="00B46CB4">
        <w:rPr>
          <w:noProof w:val="0"/>
          <w:sz w:val="24"/>
          <w:szCs w:val="24"/>
        </w:rPr>
        <w:tab/>
      </w:r>
      <w:r w:rsidR="00C86402" w:rsidRPr="00B46CB4">
        <w:rPr>
          <w:noProof w:val="0"/>
          <w:sz w:val="24"/>
          <w:szCs w:val="24"/>
        </w:rPr>
        <w:tab/>
      </w:r>
      <w:r w:rsidR="00C86402" w:rsidRPr="00B46CB4">
        <w:rPr>
          <w:noProof w:val="0"/>
          <w:sz w:val="24"/>
          <w:szCs w:val="24"/>
        </w:rPr>
        <w:tab/>
      </w:r>
      <w:r w:rsidR="007E1BBE">
        <w:rPr>
          <w:noProof w:val="0"/>
          <w:sz w:val="24"/>
          <w:szCs w:val="24"/>
        </w:rPr>
        <w:t xml:space="preserve">           </w:t>
      </w:r>
      <w:r w:rsidR="00C86402" w:rsidRPr="00B46CB4">
        <w:rPr>
          <w:noProof w:val="0"/>
          <w:sz w:val="24"/>
          <w:szCs w:val="24"/>
        </w:rPr>
        <w:t>Predsjednik Općinskog vijeća</w:t>
      </w:r>
      <w:r w:rsidR="00461B4A" w:rsidRPr="00B46CB4">
        <w:rPr>
          <w:noProof w:val="0"/>
          <w:sz w:val="24"/>
          <w:szCs w:val="24"/>
        </w:rPr>
        <w:tab/>
      </w:r>
      <w:r w:rsidR="00C33B79" w:rsidRPr="00B46CB4">
        <w:rPr>
          <w:noProof w:val="0"/>
          <w:sz w:val="24"/>
          <w:szCs w:val="24"/>
        </w:rPr>
        <w:tab/>
      </w:r>
    </w:p>
    <w:p w14:paraId="033FECBE" w14:textId="051FDBBF" w:rsidR="00C33B79" w:rsidRPr="00B46CB4" w:rsidRDefault="007E1BBE" w:rsidP="00D47F99">
      <w:pPr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Anita Milovac Trošelj</w:t>
      </w:r>
      <w:r w:rsidR="00771D95" w:rsidRPr="00B46CB4">
        <w:rPr>
          <w:noProof w:val="0"/>
          <w:sz w:val="24"/>
          <w:szCs w:val="24"/>
        </w:rPr>
        <w:tab/>
      </w:r>
      <w:r w:rsidR="00771D95" w:rsidRPr="00B46CB4">
        <w:rPr>
          <w:noProof w:val="0"/>
          <w:sz w:val="24"/>
          <w:szCs w:val="24"/>
        </w:rPr>
        <w:tab/>
      </w:r>
      <w:r w:rsidR="00771D95" w:rsidRPr="00B46CB4">
        <w:rPr>
          <w:noProof w:val="0"/>
          <w:sz w:val="24"/>
          <w:szCs w:val="24"/>
        </w:rPr>
        <w:tab/>
      </w:r>
      <w:r w:rsidR="00771D95" w:rsidRPr="00B46CB4">
        <w:rPr>
          <w:noProof w:val="0"/>
          <w:sz w:val="24"/>
          <w:szCs w:val="24"/>
        </w:rPr>
        <w:tab/>
      </w:r>
      <w:r w:rsidR="00C33B79" w:rsidRPr="00B46CB4">
        <w:rPr>
          <w:noProof w:val="0"/>
          <w:sz w:val="24"/>
          <w:szCs w:val="24"/>
        </w:rPr>
        <w:tab/>
      </w:r>
      <w:r w:rsidR="00C86402" w:rsidRPr="00B46CB4">
        <w:rPr>
          <w:noProof w:val="0"/>
          <w:sz w:val="24"/>
          <w:szCs w:val="24"/>
        </w:rPr>
        <w:t xml:space="preserve">           Marko Marasović</w:t>
      </w:r>
    </w:p>
    <w:sectPr w:rsidR="00C33B79" w:rsidRPr="00B46CB4" w:rsidSect="00F37A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7282" w:code="40"/>
      <w:pgMar w:top="1418" w:right="1418" w:bottom="1418" w:left="1418" w:header="720" w:footer="720" w:gutter="0"/>
      <w:paperSrc w:first="27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7A05D" w14:textId="77777777" w:rsidR="00452ABF" w:rsidRPr="00EA51AD" w:rsidRDefault="00452ABF">
      <w:r w:rsidRPr="00EA51AD">
        <w:separator/>
      </w:r>
    </w:p>
  </w:endnote>
  <w:endnote w:type="continuationSeparator" w:id="0">
    <w:p w14:paraId="06D4AEEF" w14:textId="77777777" w:rsidR="00452ABF" w:rsidRPr="00EA51AD" w:rsidRDefault="00452ABF">
      <w:r w:rsidRPr="00EA51A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6CC8B" w14:textId="77777777" w:rsidR="00FC4152" w:rsidRPr="00EA51AD" w:rsidRDefault="00FC41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0D19D" w14:textId="77777777" w:rsidR="00C33B79" w:rsidRPr="00EA51AD" w:rsidRDefault="00C33B79" w:rsidP="00B528FA">
    <w:pPr>
      <w:pStyle w:val="Footer"/>
      <w:framePr w:wrap="auto" w:vAnchor="text" w:hAnchor="margin" w:xAlign="right" w:y="1"/>
      <w:rPr>
        <w:rStyle w:val="PageNumber"/>
      </w:rPr>
    </w:pPr>
    <w:r w:rsidRPr="00EA51AD">
      <w:rPr>
        <w:rStyle w:val="PageNumber"/>
      </w:rPr>
      <w:fldChar w:fldCharType="begin"/>
    </w:r>
    <w:r w:rsidRPr="00EA51AD">
      <w:rPr>
        <w:rStyle w:val="PageNumber"/>
      </w:rPr>
      <w:instrText xml:space="preserve">PAGE  </w:instrText>
    </w:r>
    <w:r w:rsidRPr="00EA51AD">
      <w:rPr>
        <w:rStyle w:val="PageNumber"/>
      </w:rPr>
      <w:fldChar w:fldCharType="separate"/>
    </w:r>
    <w:r w:rsidR="00C6727F" w:rsidRPr="00EA51AD">
      <w:rPr>
        <w:rStyle w:val="PageNumber"/>
      </w:rPr>
      <w:t>5</w:t>
    </w:r>
    <w:r w:rsidRPr="00EA51AD">
      <w:rPr>
        <w:rStyle w:val="PageNumber"/>
      </w:rPr>
      <w:fldChar w:fldCharType="end"/>
    </w:r>
  </w:p>
  <w:p w14:paraId="75064AF3" w14:textId="77777777" w:rsidR="00C33B79" w:rsidRPr="00EA51AD" w:rsidRDefault="00C33B79" w:rsidP="00496C7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FAF85" w14:textId="77777777" w:rsidR="00FC4152" w:rsidRPr="00EA51AD" w:rsidRDefault="00FC41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F1BEE" w14:textId="77777777" w:rsidR="00452ABF" w:rsidRPr="00EA51AD" w:rsidRDefault="00452ABF">
      <w:r w:rsidRPr="00EA51AD">
        <w:separator/>
      </w:r>
    </w:p>
  </w:footnote>
  <w:footnote w:type="continuationSeparator" w:id="0">
    <w:p w14:paraId="5218580E" w14:textId="77777777" w:rsidR="00452ABF" w:rsidRPr="00EA51AD" w:rsidRDefault="00452ABF">
      <w:r w:rsidRPr="00EA51A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0651B" w14:textId="77777777" w:rsidR="00FC4152" w:rsidRPr="00EA51AD" w:rsidRDefault="00FC41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4E330" w14:textId="77777777" w:rsidR="00FC4152" w:rsidRPr="00EA51AD" w:rsidRDefault="00FC41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4D5CE" w14:textId="77777777" w:rsidR="00FC4152" w:rsidRPr="00EA51AD" w:rsidRDefault="00FC41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817E2"/>
    <w:multiLevelType w:val="hybridMultilevel"/>
    <w:tmpl w:val="BD8AE5A6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38227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9199A"/>
    <w:multiLevelType w:val="hybridMultilevel"/>
    <w:tmpl w:val="BA086AF4"/>
    <w:lvl w:ilvl="0" w:tplc="88BAA866">
      <w:start w:val="1"/>
      <w:numFmt w:val="decimal"/>
      <w:lvlText w:val="%1."/>
      <w:lvlJc w:val="left"/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F764336"/>
    <w:multiLevelType w:val="hybridMultilevel"/>
    <w:tmpl w:val="F6222756"/>
    <w:lvl w:ilvl="0" w:tplc="FFFFFFFF">
      <w:start w:val="1"/>
      <w:numFmt w:val="decimal"/>
      <w:lvlText w:val="%1."/>
      <w:lvlJc w:val="left"/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E402F2"/>
    <w:multiLevelType w:val="hybridMultilevel"/>
    <w:tmpl w:val="A8DED646"/>
    <w:lvl w:ilvl="0" w:tplc="46D83E8A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F193BF1"/>
    <w:multiLevelType w:val="hybridMultilevel"/>
    <w:tmpl w:val="DB68A02A"/>
    <w:lvl w:ilvl="0" w:tplc="FFFFFFFF">
      <w:start w:val="1"/>
      <w:numFmt w:val="decimal"/>
      <w:lvlText w:val="%1."/>
      <w:lvlJc w:val="left"/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3511BE1"/>
    <w:multiLevelType w:val="hybridMultilevel"/>
    <w:tmpl w:val="3FAAC69A"/>
    <w:lvl w:ilvl="0" w:tplc="FFFFFFFF">
      <w:start w:val="1"/>
      <w:numFmt w:val="decimal"/>
      <w:lvlText w:val="%1."/>
      <w:lvlJc w:val="left"/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3421A07"/>
    <w:multiLevelType w:val="hybridMultilevel"/>
    <w:tmpl w:val="9EFEDE14"/>
    <w:lvl w:ilvl="0" w:tplc="FFFFFFFF">
      <w:start w:val="1"/>
      <w:numFmt w:val="decimal"/>
      <w:lvlText w:val="%1."/>
      <w:lvlJc w:val="left"/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34874D1F"/>
    <w:multiLevelType w:val="hybridMultilevel"/>
    <w:tmpl w:val="2C840ED6"/>
    <w:lvl w:ilvl="0" w:tplc="FFFFFFFF">
      <w:start w:val="1"/>
      <w:numFmt w:val="decimal"/>
      <w:lvlText w:val="%1."/>
      <w:lvlJc w:val="left"/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36064EDE"/>
    <w:multiLevelType w:val="hybridMultilevel"/>
    <w:tmpl w:val="127A29B8"/>
    <w:lvl w:ilvl="0" w:tplc="FFFFFFFF">
      <w:start w:val="1"/>
      <w:numFmt w:val="decimal"/>
      <w:lvlText w:val="%1."/>
      <w:lvlJc w:val="left"/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1AD46BE"/>
    <w:multiLevelType w:val="hybridMultilevel"/>
    <w:tmpl w:val="EAB8185E"/>
    <w:lvl w:ilvl="0" w:tplc="FFFFFFFF">
      <w:start w:val="1"/>
      <w:numFmt w:val="decimal"/>
      <w:lvlText w:val="%1."/>
      <w:lvlJc w:val="left"/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31832B1"/>
    <w:multiLevelType w:val="hybridMultilevel"/>
    <w:tmpl w:val="FBE295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B32BF"/>
    <w:multiLevelType w:val="hybridMultilevel"/>
    <w:tmpl w:val="829643DA"/>
    <w:lvl w:ilvl="0" w:tplc="FFFFFFFF">
      <w:start w:val="1"/>
      <w:numFmt w:val="decimal"/>
      <w:lvlText w:val="%1."/>
      <w:lvlJc w:val="left"/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7E211603"/>
    <w:multiLevelType w:val="hybridMultilevel"/>
    <w:tmpl w:val="75748008"/>
    <w:lvl w:ilvl="0" w:tplc="FFFFFFFF">
      <w:start w:val="1"/>
      <w:numFmt w:val="decimal"/>
      <w:lvlText w:val="%1."/>
      <w:lvlJc w:val="left"/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2016687883">
    <w:abstractNumId w:val="10"/>
  </w:num>
  <w:num w:numId="2" w16cid:durableId="1948468620">
    <w:abstractNumId w:val="1"/>
  </w:num>
  <w:num w:numId="3" w16cid:durableId="233778395">
    <w:abstractNumId w:val="11"/>
  </w:num>
  <w:num w:numId="4" w16cid:durableId="1760297179">
    <w:abstractNumId w:val="8"/>
  </w:num>
  <w:num w:numId="5" w16cid:durableId="1915124047">
    <w:abstractNumId w:val="7"/>
  </w:num>
  <w:num w:numId="6" w16cid:durableId="722214824">
    <w:abstractNumId w:val="12"/>
  </w:num>
  <w:num w:numId="7" w16cid:durableId="548150496">
    <w:abstractNumId w:val="9"/>
  </w:num>
  <w:num w:numId="8" w16cid:durableId="852645267">
    <w:abstractNumId w:val="6"/>
  </w:num>
  <w:num w:numId="9" w16cid:durableId="1343119800">
    <w:abstractNumId w:val="5"/>
  </w:num>
  <w:num w:numId="10" w16cid:durableId="1362436656">
    <w:abstractNumId w:val="4"/>
  </w:num>
  <w:num w:numId="11" w16cid:durableId="1094280831">
    <w:abstractNumId w:val="3"/>
  </w:num>
  <w:num w:numId="12" w16cid:durableId="153645607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1854124">
    <w:abstractNumId w:val="2"/>
  </w:num>
  <w:num w:numId="14" w16cid:durableId="140040340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DE2"/>
    <w:rsid w:val="00001DE6"/>
    <w:rsid w:val="00003A9E"/>
    <w:rsid w:val="00003F1C"/>
    <w:rsid w:val="00004318"/>
    <w:rsid w:val="000050F3"/>
    <w:rsid w:val="0000517D"/>
    <w:rsid w:val="00006DD4"/>
    <w:rsid w:val="00007CA8"/>
    <w:rsid w:val="0001114B"/>
    <w:rsid w:val="00011695"/>
    <w:rsid w:val="00011E90"/>
    <w:rsid w:val="000121DD"/>
    <w:rsid w:val="00015386"/>
    <w:rsid w:val="00015972"/>
    <w:rsid w:val="00015F94"/>
    <w:rsid w:val="000204E4"/>
    <w:rsid w:val="000226AB"/>
    <w:rsid w:val="00023C91"/>
    <w:rsid w:val="00025177"/>
    <w:rsid w:val="00025592"/>
    <w:rsid w:val="00025B49"/>
    <w:rsid w:val="000264E6"/>
    <w:rsid w:val="0003149F"/>
    <w:rsid w:val="00031DBD"/>
    <w:rsid w:val="0003260C"/>
    <w:rsid w:val="000332D8"/>
    <w:rsid w:val="00033368"/>
    <w:rsid w:val="00037506"/>
    <w:rsid w:val="000402E3"/>
    <w:rsid w:val="00043915"/>
    <w:rsid w:val="00043DE7"/>
    <w:rsid w:val="0004496B"/>
    <w:rsid w:val="00046E12"/>
    <w:rsid w:val="0005038D"/>
    <w:rsid w:val="00050553"/>
    <w:rsid w:val="0005344A"/>
    <w:rsid w:val="0005345C"/>
    <w:rsid w:val="000539D0"/>
    <w:rsid w:val="00053C36"/>
    <w:rsid w:val="00053EF1"/>
    <w:rsid w:val="00054517"/>
    <w:rsid w:val="0005624A"/>
    <w:rsid w:val="00056946"/>
    <w:rsid w:val="00056CFA"/>
    <w:rsid w:val="000576AB"/>
    <w:rsid w:val="00060E92"/>
    <w:rsid w:val="000617F6"/>
    <w:rsid w:val="00065146"/>
    <w:rsid w:val="00065626"/>
    <w:rsid w:val="00065D45"/>
    <w:rsid w:val="00066868"/>
    <w:rsid w:val="00066C28"/>
    <w:rsid w:val="000707FA"/>
    <w:rsid w:val="0007254D"/>
    <w:rsid w:val="000735C0"/>
    <w:rsid w:val="0007366C"/>
    <w:rsid w:val="00073A32"/>
    <w:rsid w:val="0007428F"/>
    <w:rsid w:val="000746C2"/>
    <w:rsid w:val="000772FC"/>
    <w:rsid w:val="00081EDA"/>
    <w:rsid w:val="000822BC"/>
    <w:rsid w:val="00082F48"/>
    <w:rsid w:val="00083F6A"/>
    <w:rsid w:val="00084665"/>
    <w:rsid w:val="00084E58"/>
    <w:rsid w:val="00084FD6"/>
    <w:rsid w:val="0008535F"/>
    <w:rsid w:val="00085FC7"/>
    <w:rsid w:val="0008707C"/>
    <w:rsid w:val="00087DE2"/>
    <w:rsid w:val="00090473"/>
    <w:rsid w:val="00090FCA"/>
    <w:rsid w:val="0009338B"/>
    <w:rsid w:val="000941B4"/>
    <w:rsid w:val="000961FE"/>
    <w:rsid w:val="00096508"/>
    <w:rsid w:val="00097260"/>
    <w:rsid w:val="000A0576"/>
    <w:rsid w:val="000A070F"/>
    <w:rsid w:val="000A0B3C"/>
    <w:rsid w:val="000A3D8F"/>
    <w:rsid w:val="000A4842"/>
    <w:rsid w:val="000A69E0"/>
    <w:rsid w:val="000A785E"/>
    <w:rsid w:val="000B017F"/>
    <w:rsid w:val="000B0385"/>
    <w:rsid w:val="000B27CB"/>
    <w:rsid w:val="000B31E7"/>
    <w:rsid w:val="000B3228"/>
    <w:rsid w:val="000B4D91"/>
    <w:rsid w:val="000B5EE6"/>
    <w:rsid w:val="000B65FC"/>
    <w:rsid w:val="000B7967"/>
    <w:rsid w:val="000C09A5"/>
    <w:rsid w:val="000C1B91"/>
    <w:rsid w:val="000C3574"/>
    <w:rsid w:val="000C4C31"/>
    <w:rsid w:val="000C51F5"/>
    <w:rsid w:val="000C65B7"/>
    <w:rsid w:val="000D0DF9"/>
    <w:rsid w:val="000D2A7A"/>
    <w:rsid w:val="000D306C"/>
    <w:rsid w:val="000D4945"/>
    <w:rsid w:val="000D5011"/>
    <w:rsid w:val="000D5B71"/>
    <w:rsid w:val="000D5D6C"/>
    <w:rsid w:val="000D623F"/>
    <w:rsid w:val="000E1609"/>
    <w:rsid w:val="000E303E"/>
    <w:rsid w:val="000E3076"/>
    <w:rsid w:val="000E3F09"/>
    <w:rsid w:val="000E50DA"/>
    <w:rsid w:val="000E53C6"/>
    <w:rsid w:val="000E5ED5"/>
    <w:rsid w:val="000E76CE"/>
    <w:rsid w:val="000E7D7A"/>
    <w:rsid w:val="000F0C10"/>
    <w:rsid w:val="000F1EBD"/>
    <w:rsid w:val="000F5995"/>
    <w:rsid w:val="000F64CE"/>
    <w:rsid w:val="0010023B"/>
    <w:rsid w:val="00101715"/>
    <w:rsid w:val="00101A5C"/>
    <w:rsid w:val="00104A7C"/>
    <w:rsid w:val="00106BA7"/>
    <w:rsid w:val="0011052C"/>
    <w:rsid w:val="00111A19"/>
    <w:rsid w:val="0011306B"/>
    <w:rsid w:val="00114664"/>
    <w:rsid w:val="00114845"/>
    <w:rsid w:val="001204DF"/>
    <w:rsid w:val="00120782"/>
    <w:rsid w:val="00122D3E"/>
    <w:rsid w:val="0012307C"/>
    <w:rsid w:val="0012561F"/>
    <w:rsid w:val="001267AD"/>
    <w:rsid w:val="001276E8"/>
    <w:rsid w:val="00127AE8"/>
    <w:rsid w:val="00127D94"/>
    <w:rsid w:val="0013030C"/>
    <w:rsid w:val="001317B9"/>
    <w:rsid w:val="001326BB"/>
    <w:rsid w:val="001329B5"/>
    <w:rsid w:val="00132A4F"/>
    <w:rsid w:val="00134914"/>
    <w:rsid w:val="001362E5"/>
    <w:rsid w:val="00140550"/>
    <w:rsid w:val="001422E1"/>
    <w:rsid w:val="00144412"/>
    <w:rsid w:val="00146575"/>
    <w:rsid w:val="00147372"/>
    <w:rsid w:val="00147B2B"/>
    <w:rsid w:val="00151083"/>
    <w:rsid w:val="00153596"/>
    <w:rsid w:val="00153CF4"/>
    <w:rsid w:val="00154DF6"/>
    <w:rsid w:val="00154FBB"/>
    <w:rsid w:val="001555B1"/>
    <w:rsid w:val="00156AF8"/>
    <w:rsid w:val="00156D8A"/>
    <w:rsid w:val="0015707E"/>
    <w:rsid w:val="00163D5F"/>
    <w:rsid w:val="00164F2C"/>
    <w:rsid w:val="00165B2D"/>
    <w:rsid w:val="00165E34"/>
    <w:rsid w:val="00167A09"/>
    <w:rsid w:val="001709B3"/>
    <w:rsid w:val="00171E5E"/>
    <w:rsid w:val="00172508"/>
    <w:rsid w:val="00173CC3"/>
    <w:rsid w:val="0017533A"/>
    <w:rsid w:val="00175499"/>
    <w:rsid w:val="00175B5B"/>
    <w:rsid w:val="001774C1"/>
    <w:rsid w:val="0018114E"/>
    <w:rsid w:val="00181FCF"/>
    <w:rsid w:val="001823FB"/>
    <w:rsid w:val="00182F41"/>
    <w:rsid w:val="00183306"/>
    <w:rsid w:val="001839E3"/>
    <w:rsid w:val="00184D57"/>
    <w:rsid w:val="00185078"/>
    <w:rsid w:val="001901CE"/>
    <w:rsid w:val="001902EA"/>
    <w:rsid w:val="00192814"/>
    <w:rsid w:val="00192A75"/>
    <w:rsid w:val="00192CFF"/>
    <w:rsid w:val="00193576"/>
    <w:rsid w:val="00194092"/>
    <w:rsid w:val="001948BE"/>
    <w:rsid w:val="00195DE9"/>
    <w:rsid w:val="00195EFA"/>
    <w:rsid w:val="00196AA3"/>
    <w:rsid w:val="001977C9"/>
    <w:rsid w:val="001A435E"/>
    <w:rsid w:val="001A4694"/>
    <w:rsid w:val="001A4702"/>
    <w:rsid w:val="001A62AD"/>
    <w:rsid w:val="001A6479"/>
    <w:rsid w:val="001A72CF"/>
    <w:rsid w:val="001B041A"/>
    <w:rsid w:val="001B0EED"/>
    <w:rsid w:val="001B14EB"/>
    <w:rsid w:val="001B20A7"/>
    <w:rsid w:val="001B20DC"/>
    <w:rsid w:val="001B2B97"/>
    <w:rsid w:val="001B386C"/>
    <w:rsid w:val="001B7A7D"/>
    <w:rsid w:val="001C0B05"/>
    <w:rsid w:val="001C25C7"/>
    <w:rsid w:val="001C2CE5"/>
    <w:rsid w:val="001C3180"/>
    <w:rsid w:val="001C3846"/>
    <w:rsid w:val="001C40F8"/>
    <w:rsid w:val="001C4A67"/>
    <w:rsid w:val="001C4D31"/>
    <w:rsid w:val="001C7799"/>
    <w:rsid w:val="001D094C"/>
    <w:rsid w:val="001D0DC6"/>
    <w:rsid w:val="001D119B"/>
    <w:rsid w:val="001D1817"/>
    <w:rsid w:val="001D3F5F"/>
    <w:rsid w:val="001D6C07"/>
    <w:rsid w:val="001D7898"/>
    <w:rsid w:val="001E013C"/>
    <w:rsid w:val="001E1E6C"/>
    <w:rsid w:val="001E2B42"/>
    <w:rsid w:val="001E319C"/>
    <w:rsid w:val="001E38DA"/>
    <w:rsid w:val="001E662C"/>
    <w:rsid w:val="001E738D"/>
    <w:rsid w:val="001F1783"/>
    <w:rsid w:val="001F2588"/>
    <w:rsid w:val="001F261B"/>
    <w:rsid w:val="001F2F45"/>
    <w:rsid w:val="001F3856"/>
    <w:rsid w:val="001F5235"/>
    <w:rsid w:val="001F5C83"/>
    <w:rsid w:val="001F759D"/>
    <w:rsid w:val="001F79FD"/>
    <w:rsid w:val="0020156D"/>
    <w:rsid w:val="00202397"/>
    <w:rsid w:val="002031ED"/>
    <w:rsid w:val="0020561C"/>
    <w:rsid w:val="0020658B"/>
    <w:rsid w:val="00206823"/>
    <w:rsid w:val="002068D6"/>
    <w:rsid w:val="00211EFA"/>
    <w:rsid w:val="002125E9"/>
    <w:rsid w:val="00212B86"/>
    <w:rsid w:val="00215177"/>
    <w:rsid w:val="0021577C"/>
    <w:rsid w:val="00216540"/>
    <w:rsid w:val="0022088C"/>
    <w:rsid w:val="00220B23"/>
    <w:rsid w:val="00220FAD"/>
    <w:rsid w:val="002231B5"/>
    <w:rsid w:val="002234FC"/>
    <w:rsid w:val="002249C6"/>
    <w:rsid w:val="00232572"/>
    <w:rsid w:val="00233284"/>
    <w:rsid w:val="00233E86"/>
    <w:rsid w:val="00237660"/>
    <w:rsid w:val="002376C7"/>
    <w:rsid w:val="00237802"/>
    <w:rsid w:val="00237CEE"/>
    <w:rsid w:val="00241371"/>
    <w:rsid w:val="00245E72"/>
    <w:rsid w:val="002464A1"/>
    <w:rsid w:val="00246B81"/>
    <w:rsid w:val="00247E5D"/>
    <w:rsid w:val="002510D9"/>
    <w:rsid w:val="002515D2"/>
    <w:rsid w:val="002515E3"/>
    <w:rsid w:val="00252FC9"/>
    <w:rsid w:val="00253606"/>
    <w:rsid w:val="002542AA"/>
    <w:rsid w:val="0025435B"/>
    <w:rsid w:val="00255898"/>
    <w:rsid w:val="00255FB1"/>
    <w:rsid w:val="0025627F"/>
    <w:rsid w:val="00256850"/>
    <w:rsid w:val="00257065"/>
    <w:rsid w:val="00265126"/>
    <w:rsid w:val="0026620C"/>
    <w:rsid w:val="00270BD2"/>
    <w:rsid w:val="00270E75"/>
    <w:rsid w:val="00271073"/>
    <w:rsid w:val="002730A5"/>
    <w:rsid w:val="00273937"/>
    <w:rsid w:val="0027552E"/>
    <w:rsid w:val="00275C8F"/>
    <w:rsid w:val="00277572"/>
    <w:rsid w:val="00280087"/>
    <w:rsid w:val="002805E8"/>
    <w:rsid w:val="00282762"/>
    <w:rsid w:val="002827BD"/>
    <w:rsid w:val="00282AF0"/>
    <w:rsid w:val="00283581"/>
    <w:rsid w:val="00285CE1"/>
    <w:rsid w:val="00285D08"/>
    <w:rsid w:val="00286712"/>
    <w:rsid w:val="0028793E"/>
    <w:rsid w:val="00287A65"/>
    <w:rsid w:val="00290DB8"/>
    <w:rsid w:val="0029151E"/>
    <w:rsid w:val="00294DD9"/>
    <w:rsid w:val="00294DEC"/>
    <w:rsid w:val="0029572D"/>
    <w:rsid w:val="00295E25"/>
    <w:rsid w:val="00295EA0"/>
    <w:rsid w:val="00296BB3"/>
    <w:rsid w:val="0029716F"/>
    <w:rsid w:val="00297829"/>
    <w:rsid w:val="00297AB5"/>
    <w:rsid w:val="002A14D2"/>
    <w:rsid w:val="002A1CDE"/>
    <w:rsid w:val="002A2754"/>
    <w:rsid w:val="002A2E82"/>
    <w:rsid w:val="002A3181"/>
    <w:rsid w:val="002A3765"/>
    <w:rsid w:val="002A4659"/>
    <w:rsid w:val="002A47B4"/>
    <w:rsid w:val="002A55BC"/>
    <w:rsid w:val="002A5646"/>
    <w:rsid w:val="002A68DE"/>
    <w:rsid w:val="002A6CBE"/>
    <w:rsid w:val="002A798E"/>
    <w:rsid w:val="002B078B"/>
    <w:rsid w:val="002B0E9D"/>
    <w:rsid w:val="002B22BD"/>
    <w:rsid w:val="002B49DC"/>
    <w:rsid w:val="002B6034"/>
    <w:rsid w:val="002B73D0"/>
    <w:rsid w:val="002B75BE"/>
    <w:rsid w:val="002C17ED"/>
    <w:rsid w:val="002C1C23"/>
    <w:rsid w:val="002C2A25"/>
    <w:rsid w:val="002C3869"/>
    <w:rsid w:val="002C56D1"/>
    <w:rsid w:val="002C6179"/>
    <w:rsid w:val="002C6215"/>
    <w:rsid w:val="002C69F1"/>
    <w:rsid w:val="002C6D11"/>
    <w:rsid w:val="002C7E20"/>
    <w:rsid w:val="002D03DC"/>
    <w:rsid w:val="002D1371"/>
    <w:rsid w:val="002D266A"/>
    <w:rsid w:val="002D2FCF"/>
    <w:rsid w:val="002D3E00"/>
    <w:rsid w:val="002D44DA"/>
    <w:rsid w:val="002D56DA"/>
    <w:rsid w:val="002D60B3"/>
    <w:rsid w:val="002D6295"/>
    <w:rsid w:val="002D6E98"/>
    <w:rsid w:val="002D7DE4"/>
    <w:rsid w:val="002E030E"/>
    <w:rsid w:val="002E151D"/>
    <w:rsid w:val="002E3285"/>
    <w:rsid w:val="002E6DA0"/>
    <w:rsid w:val="002E7223"/>
    <w:rsid w:val="002F07D0"/>
    <w:rsid w:val="002F09AF"/>
    <w:rsid w:val="002F0B84"/>
    <w:rsid w:val="002F350B"/>
    <w:rsid w:val="002F3806"/>
    <w:rsid w:val="002F4EE4"/>
    <w:rsid w:val="002F4F14"/>
    <w:rsid w:val="002F5130"/>
    <w:rsid w:val="002F5197"/>
    <w:rsid w:val="002F55BF"/>
    <w:rsid w:val="002F66B9"/>
    <w:rsid w:val="002F67D6"/>
    <w:rsid w:val="0030154A"/>
    <w:rsid w:val="0030185C"/>
    <w:rsid w:val="00301BD7"/>
    <w:rsid w:val="00302047"/>
    <w:rsid w:val="00304613"/>
    <w:rsid w:val="00305000"/>
    <w:rsid w:val="00306688"/>
    <w:rsid w:val="00306F43"/>
    <w:rsid w:val="00307328"/>
    <w:rsid w:val="003075FB"/>
    <w:rsid w:val="00307877"/>
    <w:rsid w:val="00310D79"/>
    <w:rsid w:val="00310FDD"/>
    <w:rsid w:val="00311512"/>
    <w:rsid w:val="00311FAD"/>
    <w:rsid w:val="00314CF9"/>
    <w:rsid w:val="0032201D"/>
    <w:rsid w:val="003244C4"/>
    <w:rsid w:val="00326DA0"/>
    <w:rsid w:val="003276B3"/>
    <w:rsid w:val="00331AD9"/>
    <w:rsid w:val="00332464"/>
    <w:rsid w:val="003326BB"/>
    <w:rsid w:val="00333028"/>
    <w:rsid w:val="00333031"/>
    <w:rsid w:val="0033352E"/>
    <w:rsid w:val="003347E3"/>
    <w:rsid w:val="00334A91"/>
    <w:rsid w:val="00336195"/>
    <w:rsid w:val="003375A5"/>
    <w:rsid w:val="0034236F"/>
    <w:rsid w:val="003432A7"/>
    <w:rsid w:val="0034331E"/>
    <w:rsid w:val="00343C97"/>
    <w:rsid w:val="00345AB1"/>
    <w:rsid w:val="00347876"/>
    <w:rsid w:val="00350137"/>
    <w:rsid w:val="00350631"/>
    <w:rsid w:val="00350FA2"/>
    <w:rsid w:val="00351401"/>
    <w:rsid w:val="0035258D"/>
    <w:rsid w:val="00352D10"/>
    <w:rsid w:val="00352FDD"/>
    <w:rsid w:val="0035317E"/>
    <w:rsid w:val="00354C5E"/>
    <w:rsid w:val="00354F85"/>
    <w:rsid w:val="003557D9"/>
    <w:rsid w:val="00355A44"/>
    <w:rsid w:val="003564C6"/>
    <w:rsid w:val="003569C9"/>
    <w:rsid w:val="00360A9C"/>
    <w:rsid w:val="00361F47"/>
    <w:rsid w:val="003635CB"/>
    <w:rsid w:val="003648C9"/>
    <w:rsid w:val="0036550A"/>
    <w:rsid w:val="0036630D"/>
    <w:rsid w:val="0037096A"/>
    <w:rsid w:val="00370D2E"/>
    <w:rsid w:val="003710D9"/>
    <w:rsid w:val="0037274C"/>
    <w:rsid w:val="003736A2"/>
    <w:rsid w:val="003744A6"/>
    <w:rsid w:val="00375376"/>
    <w:rsid w:val="00377563"/>
    <w:rsid w:val="00377FBB"/>
    <w:rsid w:val="003802F6"/>
    <w:rsid w:val="003811C2"/>
    <w:rsid w:val="00383F8F"/>
    <w:rsid w:val="00385593"/>
    <w:rsid w:val="003855C6"/>
    <w:rsid w:val="003865CF"/>
    <w:rsid w:val="00386AEE"/>
    <w:rsid w:val="00391AB0"/>
    <w:rsid w:val="00393146"/>
    <w:rsid w:val="00393350"/>
    <w:rsid w:val="0039343F"/>
    <w:rsid w:val="003971C4"/>
    <w:rsid w:val="00397865"/>
    <w:rsid w:val="003A1849"/>
    <w:rsid w:val="003A1BEB"/>
    <w:rsid w:val="003A208E"/>
    <w:rsid w:val="003A2517"/>
    <w:rsid w:val="003A481B"/>
    <w:rsid w:val="003A4C44"/>
    <w:rsid w:val="003A548C"/>
    <w:rsid w:val="003B0D12"/>
    <w:rsid w:val="003B1A78"/>
    <w:rsid w:val="003B1F69"/>
    <w:rsid w:val="003B32EF"/>
    <w:rsid w:val="003B3E43"/>
    <w:rsid w:val="003B3F17"/>
    <w:rsid w:val="003B4535"/>
    <w:rsid w:val="003B45A3"/>
    <w:rsid w:val="003B4742"/>
    <w:rsid w:val="003B7A56"/>
    <w:rsid w:val="003C0B95"/>
    <w:rsid w:val="003C2469"/>
    <w:rsid w:val="003C36D0"/>
    <w:rsid w:val="003C7400"/>
    <w:rsid w:val="003C7C53"/>
    <w:rsid w:val="003D148F"/>
    <w:rsid w:val="003D2F33"/>
    <w:rsid w:val="003D3F12"/>
    <w:rsid w:val="003D4471"/>
    <w:rsid w:val="003D5828"/>
    <w:rsid w:val="003D5829"/>
    <w:rsid w:val="003D6DFB"/>
    <w:rsid w:val="003D70CD"/>
    <w:rsid w:val="003D78B1"/>
    <w:rsid w:val="003D7ECF"/>
    <w:rsid w:val="003E047C"/>
    <w:rsid w:val="003E169F"/>
    <w:rsid w:val="003E1E86"/>
    <w:rsid w:val="003E3D78"/>
    <w:rsid w:val="003E41EB"/>
    <w:rsid w:val="003E62DA"/>
    <w:rsid w:val="003E765B"/>
    <w:rsid w:val="003F0529"/>
    <w:rsid w:val="003F30E5"/>
    <w:rsid w:val="003F4224"/>
    <w:rsid w:val="003F4793"/>
    <w:rsid w:val="003F4A87"/>
    <w:rsid w:val="003F4C0D"/>
    <w:rsid w:val="0040040B"/>
    <w:rsid w:val="00401233"/>
    <w:rsid w:val="00402A0E"/>
    <w:rsid w:val="0040345F"/>
    <w:rsid w:val="00404076"/>
    <w:rsid w:val="0041065D"/>
    <w:rsid w:val="004107F2"/>
    <w:rsid w:val="00411888"/>
    <w:rsid w:val="00411FED"/>
    <w:rsid w:val="004130E4"/>
    <w:rsid w:val="00413CC7"/>
    <w:rsid w:val="00413EB1"/>
    <w:rsid w:val="0041556D"/>
    <w:rsid w:val="00417171"/>
    <w:rsid w:val="00420F71"/>
    <w:rsid w:val="0042249F"/>
    <w:rsid w:val="004239E0"/>
    <w:rsid w:val="004241D7"/>
    <w:rsid w:val="00424BBE"/>
    <w:rsid w:val="00426187"/>
    <w:rsid w:val="0042784E"/>
    <w:rsid w:val="00427A54"/>
    <w:rsid w:val="0043152E"/>
    <w:rsid w:val="0043154C"/>
    <w:rsid w:val="00432FDE"/>
    <w:rsid w:val="00433021"/>
    <w:rsid w:val="004430BF"/>
    <w:rsid w:val="00443D6A"/>
    <w:rsid w:val="004440B3"/>
    <w:rsid w:val="00444110"/>
    <w:rsid w:val="004445B3"/>
    <w:rsid w:val="00444BB9"/>
    <w:rsid w:val="00445CD6"/>
    <w:rsid w:val="00445D9D"/>
    <w:rsid w:val="0045011D"/>
    <w:rsid w:val="0045167A"/>
    <w:rsid w:val="004517BF"/>
    <w:rsid w:val="00452ABF"/>
    <w:rsid w:val="00453188"/>
    <w:rsid w:val="00455003"/>
    <w:rsid w:val="0045753E"/>
    <w:rsid w:val="00457F6E"/>
    <w:rsid w:val="00461B4A"/>
    <w:rsid w:val="00461D3B"/>
    <w:rsid w:val="0046382C"/>
    <w:rsid w:val="00467DFA"/>
    <w:rsid w:val="004700EC"/>
    <w:rsid w:val="00471508"/>
    <w:rsid w:val="00471A8E"/>
    <w:rsid w:val="00472416"/>
    <w:rsid w:val="0047354E"/>
    <w:rsid w:val="00473D00"/>
    <w:rsid w:val="00473DB9"/>
    <w:rsid w:val="0047441B"/>
    <w:rsid w:val="004745B0"/>
    <w:rsid w:val="004760E0"/>
    <w:rsid w:val="00476941"/>
    <w:rsid w:val="00476A8A"/>
    <w:rsid w:val="0047783C"/>
    <w:rsid w:val="00477D3E"/>
    <w:rsid w:val="00481B2D"/>
    <w:rsid w:val="00484E26"/>
    <w:rsid w:val="00487E63"/>
    <w:rsid w:val="00490954"/>
    <w:rsid w:val="00491757"/>
    <w:rsid w:val="004924F4"/>
    <w:rsid w:val="004926E3"/>
    <w:rsid w:val="00493584"/>
    <w:rsid w:val="00496883"/>
    <w:rsid w:val="00496B14"/>
    <w:rsid w:val="00496C7D"/>
    <w:rsid w:val="00496F25"/>
    <w:rsid w:val="004A0ED5"/>
    <w:rsid w:val="004A1205"/>
    <w:rsid w:val="004A1232"/>
    <w:rsid w:val="004A1248"/>
    <w:rsid w:val="004A1D71"/>
    <w:rsid w:val="004A1F12"/>
    <w:rsid w:val="004A2B46"/>
    <w:rsid w:val="004A400D"/>
    <w:rsid w:val="004A7C63"/>
    <w:rsid w:val="004B111B"/>
    <w:rsid w:val="004B1ABD"/>
    <w:rsid w:val="004B1EC5"/>
    <w:rsid w:val="004B3042"/>
    <w:rsid w:val="004B3F7E"/>
    <w:rsid w:val="004B5A25"/>
    <w:rsid w:val="004B5B03"/>
    <w:rsid w:val="004B7AD7"/>
    <w:rsid w:val="004C00DF"/>
    <w:rsid w:val="004C05DA"/>
    <w:rsid w:val="004C0792"/>
    <w:rsid w:val="004C0BF1"/>
    <w:rsid w:val="004C179C"/>
    <w:rsid w:val="004C284E"/>
    <w:rsid w:val="004C365F"/>
    <w:rsid w:val="004C3C6A"/>
    <w:rsid w:val="004C468D"/>
    <w:rsid w:val="004C64E0"/>
    <w:rsid w:val="004C6C06"/>
    <w:rsid w:val="004C7C8B"/>
    <w:rsid w:val="004D1725"/>
    <w:rsid w:val="004E09BC"/>
    <w:rsid w:val="004E11D2"/>
    <w:rsid w:val="004E1930"/>
    <w:rsid w:val="004E1F35"/>
    <w:rsid w:val="004E1F8C"/>
    <w:rsid w:val="004E2137"/>
    <w:rsid w:val="004E2710"/>
    <w:rsid w:val="004E426F"/>
    <w:rsid w:val="004E4984"/>
    <w:rsid w:val="004E611B"/>
    <w:rsid w:val="004E61D2"/>
    <w:rsid w:val="004F0CE8"/>
    <w:rsid w:val="004F516E"/>
    <w:rsid w:val="004F61AB"/>
    <w:rsid w:val="00500306"/>
    <w:rsid w:val="0050033A"/>
    <w:rsid w:val="005015E7"/>
    <w:rsid w:val="00505368"/>
    <w:rsid w:val="005078C4"/>
    <w:rsid w:val="005104EC"/>
    <w:rsid w:val="00510DEE"/>
    <w:rsid w:val="00510E98"/>
    <w:rsid w:val="00511627"/>
    <w:rsid w:val="00511DA5"/>
    <w:rsid w:val="00512316"/>
    <w:rsid w:val="005127CB"/>
    <w:rsid w:val="0051387B"/>
    <w:rsid w:val="005138C2"/>
    <w:rsid w:val="00515395"/>
    <w:rsid w:val="0051576D"/>
    <w:rsid w:val="00515D80"/>
    <w:rsid w:val="00516246"/>
    <w:rsid w:val="00517BE7"/>
    <w:rsid w:val="00520091"/>
    <w:rsid w:val="005234BF"/>
    <w:rsid w:val="00524D5A"/>
    <w:rsid w:val="005252F4"/>
    <w:rsid w:val="00526150"/>
    <w:rsid w:val="00526AAD"/>
    <w:rsid w:val="0053222E"/>
    <w:rsid w:val="00532F32"/>
    <w:rsid w:val="00533417"/>
    <w:rsid w:val="005337B3"/>
    <w:rsid w:val="00533E68"/>
    <w:rsid w:val="005345FA"/>
    <w:rsid w:val="00534715"/>
    <w:rsid w:val="0053522A"/>
    <w:rsid w:val="00536DCC"/>
    <w:rsid w:val="00537028"/>
    <w:rsid w:val="0054501E"/>
    <w:rsid w:val="005454B1"/>
    <w:rsid w:val="00546FA7"/>
    <w:rsid w:val="00547BFF"/>
    <w:rsid w:val="0055077D"/>
    <w:rsid w:val="005508DC"/>
    <w:rsid w:val="0055094E"/>
    <w:rsid w:val="0055116E"/>
    <w:rsid w:val="00551481"/>
    <w:rsid w:val="0055292F"/>
    <w:rsid w:val="0055325B"/>
    <w:rsid w:val="005572B0"/>
    <w:rsid w:val="0055757E"/>
    <w:rsid w:val="005576A5"/>
    <w:rsid w:val="00557703"/>
    <w:rsid w:val="00557923"/>
    <w:rsid w:val="00560BF1"/>
    <w:rsid w:val="0056143C"/>
    <w:rsid w:val="005625D2"/>
    <w:rsid w:val="00563BAB"/>
    <w:rsid w:val="005660F6"/>
    <w:rsid w:val="00566B7D"/>
    <w:rsid w:val="00567E19"/>
    <w:rsid w:val="00570348"/>
    <w:rsid w:val="00570545"/>
    <w:rsid w:val="00573839"/>
    <w:rsid w:val="00573FC2"/>
    <w:rsid w:val="0057482D"/>
    <w:rsid w:val="00575479"/>
    <w:rsid w:val="00575EBF"/>
    <w:rsid w:val="0057618C"/>
    <w:rsid w:val="005769BC"/>
    <w:rsid w:val="005769FB"/>
    <w:rsid w:val="00577ACB"/>
    <w:rsid w:val="0058120E"/>
    <w:rsid w:val="00581CA2"/>
    <w:rsid w:val="00581EC8"/>
    <w:rsid w:val="00582032"/>
    <w:rsid w:val="0058548D"/>
    <w:rsid w:val="00585490"/>
    <w:rsid w:val="00586491"/>
    <w:rsid w:val="005878F0"/>
    <w:rsid w:val="005903D3"/>
    <w:rsid w:val="00590810"/>
    <w:rsid w:val="00592629"/>
    <w:rsid w:val="00595527"/>
    <w:rsid w:val="00595BED"/>
    <w:rsid w:val="00596B96"/>
    <w:rsid w:val="005A0B6F"/>
    <w:rsid w:val="005A1087"/>
    <w:rsid w:val="005A12A7"/>
    <w:rsid w:val="005A2B1A"/>
    <w:rsid w:val="005A3BAC"/>
    <w:rsid w:val="005A3D7F"/>
    <w:rsid w:val="005A52C3"/>
    <w:rsid w:val="005A5BC9"/>
    <w:rsid w:val="005A6F6E"/>
    <w:rsid w:val="005A73A9"/>
    <w:rsid w:val="005A751E"/>
    <w:rsid w:val="005B1BD1"/>
    <w:rsid w:val="005B55D8"/>
    <w:rsid w:val="005C03A7"/>
    <w:rsid w:val="005C21B9"/>
    <w:rsid w:val="005C2927"/>
    <w:rsid w:val="005C32B1"/>
    <w:rsid w:val="005C4D4B"/>
    <w:rsid w:val="005C523C"/>
    <w:rsid w:val="005C547E"/>
    <w:rsid w:val="005D075A"/>
    <w:rsid w:val="005D1110"/>
    <w:rsid w:val="005D41C8"/>
    <w:rsid w:val="005D4513"/>
    <w:rsid w:val="005D6EBB"/>
    <w:rsid w:val="005E1F8F"/>
    <w:rsid w:val="005E20E9"/>
    <w:rsid w:val="005E2D2C"/>
    <w:rsid w:val="005E30C4"/>
    <w:rsid w:val="005E512A"/>
    <w:rsid w:val="005E60D4"/>
    <w:rsid w:val="005E68F5"/>
    <w:rsid w:val="005E7FB1"/>
    <w:rsid w:val="005F3DD0"/>
    <w:rsid w:val="005F498C"/>
    <w:rsid w:val="005F58CA"/>
    <w:rsid w:val="005F650B"/>
    <w:rsid w:val="005F7450"/>
    <w:rsid w:val="005F7DD3"/>
    <w:rsid w:val="00600003"/>
    <w:rsid w:val="00600102"/>
    <w:rsid w:val="006006CB"/>
    <w:rsid w:val="006009ED"/>
    <w:rsid w:val="006037EC"/>
    <w:rsid w:val="00603DC1"/>
    <w:rsid w:val="00604B20"/>
    <w:rsid w:val="00604C72"/>
    <w:rsid w:val="0060703C"/>
    <w:rsid w:val="0060734E"/>
    <w:rsid w:val="006119F0"/>
    <w:rsid w:val="00612063"/>
    <w:rsid w:val="00612F7D"/>
    <w:rsid w:val="006143B3"/>
    <w:rsid w:val="00614A95"/>
    <w:rsid w:val="00614B85"/>
    <w:rsid w:val="00615ECA"/>
    <w:rsid w:val="00616C66"/>
    <w:rsid w:val="00616ECB"/>
    <w:rsid w:val="006171DC"/>
    <w:rsid w:val="006206BD"/>
    <w:rsid w:val="00620A65"/>
    <w:rsid w:val="00621471"/>
    <w:rsid w:val="00621A14"/>
    <w:rsid w:val="00621E69"/>
    <w:rsid w:val="00623010"/>
    <w:rsid w:val="00623172"/>
    <w:rsid w:val="00623525"/>
    <w:rsid w:val="006254E3"/>
    <w:rsid w:val="00625740"/>
    <w:rsid w:val="00625763"/>
    <w:rsid w:val="0062598F"/>
    <w:rsid w:val="00626555"/>
    <w:rsid w:val="00626E01"/>
    <w:rsid w:val="00626E55"/>
    <w:rsid w:val="00627286"/>
    <w:rsid w:val="0063166E"/>
    <w:rsid w:val="006318CA"/>
    <w:rsid w:val="00632357"/>
    <w:rsid w:val="00632798"/>
    <w:rsid w:val="00632A89"/>
    <w:rsid w:val="00632DE8"/>
    <w:rsid w:val="006330B0"/>
    <w:rsid w:val="006364EE"/>
    <w:rsid w:val="00637D14"/>
    <w:rsid w:val="00644393"/>
    <w:rsid w:val="0064675D"/>
    <w:rsid w:val="006527AE"/>
    <w:rsid w:val="00652F88"/>
    <w:rsid w:val="006532AE"/>
    <w:rsid w:val="006533F4"/>
    <w:rsid w:val="00655393"/>
    <w:rsid w:val="00656A5E"/>
    <w:rsid w:val="0065712B"/>
    <w:rsid w:val="00661AFA"/>
    <w:rsid w:val="00661BA6"/>
    <w:rsid w:val="00661FED"/>
    <w:rsid w:val="00663234"/>
    <w:rsid w:val="006641DB"/>
    <w:rsid w:val="00665292"/>
    <w:rsid w:val="0066736A"/>
    <w:rsid w:val="0066780E"/>
    <w:rsid w:val="00670B70"/>
    <w:rsid w:val="0067255D"/>
    <w:rsid w:val="006728DC"/>
    <w:rsid w:val="006738DF"/>
    <w:rsid w:val="00674081"/>
    <w:rsid w:val="0067435D"/>
    <w:rsid w:val="00674906"/>
    <w:rsid w:val="0067574F"/>
    <w:rsid w:val="006773A4"/>
    <w:rsid w:val="006829F4"/>
    <w:rsid w:val="00683ED4"/>
    <w:rsid w:val="00684303"/>
    <w:rsid w:val="0068493C"/>
    <w:rsid w:val="006864C0"/>
    <w:rsid w:val="00686D2E"/>
    <w:rsid w:val="00687023"/>
    <w:rsid w:val="00691042"/>
    <w:rsid w:val="00693D30"/>
    <w:rsid w:val="006940A7"/>
    <w:rsid w:val="00694812"/>
    <w:rsid w:val="006A30B5"/>
    <w:rsid w:val="006A420B"/>
    <w:rsid w:val="006A42EE"/>
    <w:rsid w:val="006A4F81"/>
    <w:rsid w:val="006A6778"/>
    <w:rsid w:val="006A76CB"/>
    <w:rsid w:val="006B0A2B"/>
    <w:rsid w:val="006B1661"/>
    <w:rsid w:val="006B2058"/>
    <w:rsid w:val="006B393D"/>
    <w:rsid w:val="006B427B"/>
    <w:rsid w:val="006B4585"/>
    <w:rsid w:val="006B4E1B"/>
    <w:rsid w:val="006B5346"/>
    <w:rsid w:val="006B5AC7"/>
    <w:rsid w:val="006C08FE"/>
    <w:rsid w:val="006C1970"/>
    <w:rsid w:val="006C3CB1"/>
    <w:rsid w:val="006C4EF4"/>
    <w:rsid w:val="006D127B"/>
    <w:rsid w:val="006D1422"/>
    <w:rsid w:val="006D5C7E"/>
    <w:rsid w:val="006D6007"/>
    <w:rsid w:val="006D64DA"/>
    <w:rsid w:val="006D682A"/>
    <w:rsid w:val="006D6A34"/>
    <w:rsid w:val="006D7358"/>
    <w:rsid w:val="006D7934"/>
    <w:rsid w:val="006D7A12"/>
    <w:rsid w:val="006E14C0"/>
    <w:rsid w:val="006E2430"/>
    <w:rsid w:val="006E2FF8"/>
    <w:rsid w:val="006E3A89"/>
    <w:rsid w:val="006E46DD"/>
    <w:rsid w:val="006E54B8"/>
    <w:rsid w:val="006E55DD"/>
    <w:rsid w:val="006E729D"/>
    <w:rsid w:val="006F0602"/>
    <w:rsid w:val="006F2CA1"/>
    <w:rsid w:val="006F3521"/>
    <w:rsid w:val="006F414C"/>
    <w:rsid w:val="006F53CD"/>
    <w:rsid w:val="006F6063"/>
    <w:rsid w:val="006F7482"/>
    <w:rsid w:val="00700CB1"/>
    <w:rsid w:val="00701AFB"/>
    <w:rsid w:val="00701FDD"/>
    <w:rsid w:val="007041F3"/>
    <w:rsid w:val="00705CD1"/>
    <w:rsid w:val="00706A54"/>
    <w:rsid w:val="00707D80"/>
    <w:rsid w:val="00710B4B"/>
    <w:rsid w:val="00712CC4"/>
    <w:rsid w:val="00713324"/>
    <w:rsid w:val="007137A8"/>
    <w:rsid w:val="007147AD"/>
    <w:rsid w:val="00715544"/>
    <w:rsid w:val="00715ABE"/>
    <w:rsid w:val="00716A8F"/>
    <w:rsid w:val="00716F15"/>
    <w:rsid w:val="007177ED"/>
    <w:rsid w:val="00717F12"/>
    <w:rsid w:val="007209A2"/>
    <w:rsid w:val="00722A69"/>
    <w:rsid w:val="00722C44"/>
    <w:rsid w:val="00725244"/>
    <w:rsid w:val="00726B5F"/>
    <w:rsid w:val="00727F64"/>
    <w:rsid w:val="007318C9"/>
    <w:rsid w:val="00732DC2"/>
    <w:rsid w:val="007365A0"/>
    <w:rsid w:val="00736E4D"/>
    <w:rsid w:val="007402BC"/>
    <w:rsid w:val="007404F7"/>
    <w:rsid w:val="007448A2"/>
    <w:rsid w:val="007465D5"/>
    <w:rsid w:val="00746893"/>
    <w:rsid w:val="0074740F"/>
    <w:rsid w:val="0075088B"/>
    <w:rsid w:val="007532E9"/>
    <w:rsid w:val="007555BE"/>
    <w:rsid w:val="00755A0B"/>
    <w:rsid w:val="007571D6"/>
    <w:rsid w:val="0076059C"/>
    <w:rsid w:val="0076183F"/>
    <w:rsid w:val="00763BC4"/>
    <w:rsid w:val="007640D4"/>
    <w:rsid w:val="00765120"/>
    <w:rsid w:val="00767F90"/>
    <w:rsid w:val="00770842"/>
    <w:rsid w:val="00770E51"/>
    <w:rsid w:val="00771065"/>
    <w:rsid w:val="00771D95"/>
    <w:rsid w:val="00773009"/>
    <w:rsid w:val="00773368"/>
    <w:rsid w:val="00774FEA"/>
    <w:rsid w:val="00775374"/>
    <w:rsid w:val="00775381"/>
    <w:rsid w:val="00776CB6"/>
    <w:rsid w:val="0077707A"/>
    <w:rsid w:val="00782826"/>
    <w:rsid w:val="0078540C"/>
    <w:rsid w:val="007919E2"/>
    <w:rsid w:val="0079241D"/>
    <w:rsid w:val="00792D15"/>
    <w:rsid w:val="00792D20"/>
    <w:rsid w:val="00794813"/>
    <w:rsid w:val="0079506A"/>
    <w:rsid w:val="00795134"/>
    <w:rsid w:val="007963C1"/>
    <w:rsid w:val="00796D4B"/>
    <w:rsid w:val="00797645"/>
    <w:rsid w:val="00797E73"/>
    <w:rsid w:val="007A013E"/>
    <w:rsid w:val="007A125A"/>
    <w:rsid w:val="007A2648"/>
    <w:rsid w:val="007A46C2"/>
    <w:rsid w:val="007A4D39"/>
    <w:rsid w:val="007A4EE4"/>
    <w:rsid w:val="007A5796"/>
    <w:rsid w:val="007A620B"/>
    <w:rsid w:val="007A69F2"/>
    <w:rsid w:val="007A6EF8"/>
    <w:rsid w:val="007A707D"/>
    <w:rsid w:val="007A7A1F"/>
    <w:rsid w:val="007A7F96"/>
    <w:rsid w:val="007B0943"/>
    <w:rsid w:val="007B19B4"/>
    <w:rsid w:val="007B3109"/>
    <w:rsid w:val="007B3915"/>
    <w:rsid w:val="007B4F4F"/>
    <w:rsid w:val="007B5683"/>
    <w:rsid w:val="007B657D"/>
    <w:rsid w:val="007C1F99"/>
    <w:rsid w:val="007C2AF3"/>
    <w:rsid w:val="007C31E2"/>
    <w:rsid w:val="007C41A6"/>
    <w:rsid w:val="007C5FC9"/>
    <w:rsid w:val="007C60AD"/>
    <w:rsid w:val="007C6F71"/>
    <w:rsid w:val="007C7D7D"/>
    <w:rsid w:val="007D000E"/>
    <w:rsid w:val="007D049C"/>
    <w:rsid w:val="007D3128"/>
    <w:rsid w:val="007D3784"/>
    <w:rsid w:val="007D3CAA"/>
    <w:rsid w:val="007D3D19"/>
    <w:rsid w:val="007D4402"/>
    <w:rsid w:val="007D44E0"/>
    <w:rsid w:val="007D4C4B"/>
    <w:rsid w:val="007D65B2"/>
    <w:rsid w:val="007D7573"/>
    <w:rsid w:val="007E05C7"/>
    <w:rsid w:val="007E159F"/>
    <w:rsid w:val="007E17C4"/>
    <w:rsid w:val="007E1BBE"/>
    <w:rsid w:val="007E1F0D"/>
    <w:rsid w:val="007E2ED9"/>
    <w:rsid w:val="007E3129"/>
    <w:rsid w:val="007F024F"/>
    <w:rsid w:val="007F2067"/>
    <w:rsid w:val="007F3DF3"/>
    <w:rsid w:val="007F4EAA"/>
    <w:rsid w:val="007F4EAF"/>
    <w:rsid w:val="007F61A7"/>
    <w:rsid w:val="007F7F73"/>
    <w:rsid w:val="0080028D"/>
    <w:rsid w:val="008021AD"/>
    <w:rsid w:val="00803ABD"/>
    <w:rsid w:val="008049E6"/>
    <w:rsid w:val="00804EB1"/>
    <w:rsid w:val="008053E8"/>
    <w:rsid w:val="00806707"/>
    <w:rsid w:val="00810322"/>
    <w:rsid w:val="00810518"/>
    <w:rsid w:val="00811DAE"/>
    <w:rsid w:val="00813330"/>
    <w:rsid w:val="00815351"/>
    <w:rsid w:val="00815509"/>
    <w:rsid w:val="0081634F"/>
    <w:rsid w:val="00816387"/>
    <w:rsid w:val="008165A1"/>
    <w:rsid w:val="00820743"/>
    <w:rsid w:val="00820EE2"/>
    <w:rsid w:val="00821379"/>
    <w:rsid w:val="00821AF8"/>
    <w:rsid w:val="00824711"/>
    <w:rsid w:val="0082479B"/>
    <w:rsid w:val="00824A25"/>
    <w:rsid w:val="0082536F"/>
    <w:rsid w:val="00826A5F"/>
    <w:rsid w:val="0083056A"/>
    <w:rsid w:val="00831378"/>
    <w:rsid w:val="0083318C"/>
    <w:rsid w:val="00834AB3"/>
    <w:rsid w:val="00834B9B"/>
    <w:rsid w:val="00834D56"/>
    <w:rsid w:val="00835A8C"/>
    <w:rsid w:val="0084057F"/>
    <w:rsid w:val="00842517"/>
    <w:rsid w:val="00843C07"/>
    <w:rsid w:val="00843FB2"/>
    <w:rsid w:val="00846EC8"/>
    <w:rsid w:val="008477C6"/>
    <w:rsid w:val="008500E8"/>
    <w:rsid w:val="00850396"/>
    <w:rsid w:val="00854350"/>
    <w:rsid w:val="008545DF"/>
    <w:rsid w:val="0085670F"/>
    <w:rsid w:val="00857039"/>
    <w:rsid w:val="00860854"/>
    <w:rsid w:val="00861C29"/>
    <w:rsid w:val="008626F9"/>
    <w:rsid w:val="00862A39"/>
    <w:rsid w:val="00863228"/>
    <w:rsid w:val="00863C82"/>
    <w:rsid w:val="0086530F"/>
    <w:rsid w:val="00865C2A"/>
    <w:rsid w:val="00867BEF"/>
    <w:rsid w:val="0087063E"/>
    <w:rsid w:val="00870E04"/>
    <w:rsid w:val="00871DA2"/>
    <w:rsid w:val="00872557"/>
    <w:rsid w:val="00875BF2"/>
    <w:rsid w:val="00877959"/>
    <w:rsid w:val="00877D6C"/>
    <w:rsid w:val="00880141"/>
    <w:rsid w:val="0088034C"/>
    <w:rsid w:val="0088081E"/>
    <w:rsid w:val="00881DF4"/>
    <w:rsid w:val="00882D96"/>
    <w:rsid w:val="008837D7"/>
    <w:rsid w:val="00885F26"/>
    <w:rsid w:val="0088667E"/>
    <w:rsid w:val="008866A1"/>
    <w:rsid w:val="008866D3"/>
    <w:rsid w:val="008908F2"/>
    <w:rsid w:val="0089091E"/>
    <w:rsid w:val="00890A31"/>
    <w:rsid w:val="00891B01"/>
    <w:rsid w:val="008925D1"/>
    <w:rsid w:val="0089327B"/>
    <w:rsid w:val="00894654"/>
    <w:rsid w:val="0089496F"/>
    <w:rsid w:val="00896B27"/>
    <w:rsid w:val="00896D8F"/>
    <w:rsid w:val="0089736E"/>
    <w:rsid w:val="008A0CA5"/>
    <w:rsid w:val="008A0D2D"/>
    <w:rsid w:val="008A21D7"/>
    <w:rsid w:val="008A261C"/>
    <w:rsid w:val="008A3DFC"/>
    <w:rsid w:val="008A60D1"/>
    <w:rsid w:val="008A6D4F"/>
    <w:rsid w:val="008B3015"/>
    <w:rsid w:val="008B4861"/>
    <w:rsid w:val="008B64B4"/>
    <w:rsid w:val="008B6C97"/>
    <w:rsid w:val="008B733E"/>
    <w:rsid w:val="008C066D"/>
    <w:rsid w:val="008C2EC9"/>
    <w:rsid w:val="008C51BA"/>
    <w:rsid w:val="008C5489"/>
    <w:rsid w:val="008C692E"/>
    <w:rsid w:val="008C6EBE"/>
    <w:rsid w:val="008C70E3"/>
    <w:rsid w:val="008D1903"/>
    <w:rsid w:val="008D2402"/>
    <w:rsid w:val="008D39DB"/>
    <w:rsid w:val="008D4472"/>
    <w:rsid w:val="008D5DDA"/>
    <w:rsid w:val="008D6666"/>
    <w:rsid w:val="008D7DCD"/>
    <w:rsid w:val="008E08B8"/>
    <w:rsid w:val="008E28A2"/>
    <w:rsid w:val="008E527E"/>
    <w:rsid w:val="008E567A"/>
    <w:rsid w:val="008E5A5E"/>
    <w:rsid w:val="008E5B96"/>
    <w:rsid w:val="008E7192"/>
    <w:rsid w:val="008E7A14"/>
    <w:rsid w:val="008F05B2"/>
    <w:rsid w:val="008F133C"/>
    <w:rsid w:val="008F1F01"/>
    <w:rsid w:val="008F46E9"/>
    <w:rsid w:val="008F508A"/>
    <w:rsid w:val="008F6C1F"/>
    <w:rsid w:val="008F7F67"/>
    <w:rsid w:val="00900DE5"/>
    <w:rsid w:val="009018E3"/>
    <w:rsid w:val="00902407"/>
    <w:rsid w:val="00902C83"/>
    <w:rsid w:val="009046CC"/>
    <w:rsid w:val="00906ED6"/>
    <w:rsid w:val="0090716C"/>
    <w:rsid w:val="00910C11"/>
    <w:rsid w:val="00910D4B"/>
    <w:rsid w:val="009112FA"/>
    <w:rsid w:val="00911E5E"/>
    <w:rsid w:val="00914350"/>
    <w:rsid w:val="009145AD"/>
    <w:rsid w:val="00916EEB"/>
    <w:rsid w:val="00916FF7"/>
    <w:rsid w:val="0091782B"/>
    <w:rsid w:val="00917F04"/>
    <w:rsid w:val="00920721"/>
    <w:rsid w:val="0092103A"/>
    <w:rsid w:val="0092188C"/>
    <w:rsid w:val="009238CE"/>
    <w:rsid w:val="0092736F"/>
    <w:rsid w:val="00930E41"/>
    <w:rsid w:val="009313F5"/>
    <w:rsid w:val="00931938"/>
    <w:rsid w:val="0093269B"/>
    <w:rsid w:val="00932CFE"/>
    <w:rsid w:val="0093340E"/>
    <w:rsid w:val="00934587"/>
    <w:rsid w:val="00935C9C"/>
    <w:rsid w:val="0093662E"/>
    <w:rsid w:val="00936AAA"/>
    <w:rsid w:val="00937606"/>
    <w:rsid w:val="009410CD"/>
    <w:rsid w:val="00941B23"/>
    <w:rsid w:val="00941F6A"/>
    <w:rsid w:val="00942B98"/>
    <w:rsid w:val="00943BE0"/>
    <w:rsid w:val="00943CC8"/>
    <w:rsid w:val="00944160"/>
    <w:rsid w:val="00944DAC"/>
    <w:rsid w:val="00950D69"/>
    <w:rsid w:val="00951D53"/>
    <w:rsid w:val="00953DB5"/>
    <w:rsid w:val="009542C9"/>
    <w:rsid w:val="009545C3"/>
    <w:rsid w:val="00955275"/>
    <w:rsid w:val="00955EF4"/>
    <w:rsid w:val="00957407"/>
    <w:rsid w:val="0096021E"/>
    <w:rsid w:val="00961437"/>
    <w:rsid w:val="00961933"/>
    <w:rsid w:val="00962843"/>
    <w:rsid w:val="00962C46"/>
    <w:rsid w:val="0096481A"/>
    <w:rsid w:val="00967022"/>
    <w:rsid w:val="00967761"/>
    <w:rsid w:val="00971990"/>
    <w:rsid w:val="00972AF8"/>
    <w:rsid w:val="00972E77"/>
    <w:rsid w:val="00973304"/>
    <w:rsid w:val="009754C5"/>
    <w:rsid w:val="00977AA4"/>
    <w:rsid w:val="00983DE9"/>
    <w:rsid w:val="0098775E"/>
    <w:rsid w:val="00987900"/>
    <w:rsid w:val="00990CE2"/>
    <w:rsid w:val="00992291"/>
    <w:rsid w:val="009926F9"/>
    <w:rsid w:val="00992EF1"/>
    <w:rsid w:val="009946EF"/>
    <w:rsid w:val="00995483"/>
    <w:rsid w:val="009969CA"/>
    <w:rsid w:val="009975CD"/>
    <w:rsid w:val="009A1EDA"/>
    <w:rsid w:val="009A440F"/>
    <w:rsid w:val="009A5C9C"/>
    <w:rsid w:val="009A639F"/>
    <w:rsid w:val="009A6DAE"/>
    <w:rsid w:val="009A7A92"/>
    <w:rsid w:val="009B04C8"/>
    <w:rsid w:val="009B0BB3"/>
    <w:rsid w:val="009B24C4"/>
    <w:rsid w:val="009B28DD"/>
    <w:rsid w:val="009B30BD"/>
    <w:rsid w:val="009B340F"/>
    <w:rsid w:val="009B389D"/>
    <w:rsid w:val="009B4F33"/>
    <w:rsid w:val="009B61E3"/>
    <w:rsid w:val="009B7012"/>
    <w:rsid w:val="009B7933"/>
    <w:rsid w:val="009B7CD2"/>
    <w:rsid w:val="009B7CD9"/>
    <w:rsid w:val="009C0568"/>
    <w:rsid w:val="009C0E52"/>
    <w:rsid w:val="009C11FD"/>
    <w:rsid w:val="009C205F"/>
    <w:rsid w:val="009C348C"/>
    <w:rsid w:val="009C3C22"/>
    <w:rsid w:val="009C3C9E"/>
    <w:rsid w:val="009C53C5"/>
    <w:rsid w:val="009C6567"/>
    <w:rsid w:val="009D024E"/>
    <w:rsid w:val="009D0813"/>
    <w:rsid w:val="009D183D"/>
    <w:rsid w:val="009D1CC0"/>
    <w:rsid w:val="009D2025"/>
    <w:rsid w:val="009D25BB"/>
    <w:rsid w:val="009D280C"/>
    <w:rsid w:val="009D3D70"/>
    <w:rsid w:val="009D432C"/>
    <w:rsid w:val="009D4C59"/>
    <w:rsid w:val="009D5CBD"/>
    <w:rsid w:val="009D5D60"/>
    <w:rsid w:val="009D627C"/>
    <w:rsid w:val="009D6428"/>
    <w:rsid w:val="009E47F3"/>
    <w:rsid w:val="009E61AC"/>
    <w:rsid w:val="009E68D5"/>
    <w:rsid w:val="009E6D2C"/>
    <w:rsid w:val="009E7318"/>
    <w:rsid w:val="009E7DD3"/>
    <w:rsid w:val="009F0E75"/>
    <w:rsid w:val="009F126D"/>
    <w:rsid w:val="009F1698"/>
    <w:rsid w:val="009F1E85"/>
    <w:rsid w:val="009F1FD7"/>
    <w:rsid w:val="009F2534"/>
    <w:rsid w:val="009F2D82"/>
    <w:rsid w:val="009F4656"/>
    <w:rsid w:val="009F5C3B"/>
    <w:rsid w:val="009F6148"/>
    <w:rsid w:val="009F791B"/>
    <w:rsid w:val="009F7ABA"/>
    <w:rsid w:val="009F7C09"/>
    <w:rsid w:val="009F7FE9"/>
    <w:rsid w:val="00A010C3"/>
    <w:rsid w:val="00A0288C"/>
    <w:rsid w:val="00A02B21"/>
    <w:rsid w:val="00A0311B"/>
    <w:rsid w:val="00A03425"/>
    <w:rsid w:val="00A03EC5"/>
    <w:rsid w:val="00A0438B"/>
    <w:rsid w:val="00A06C7C"/>
    <w:rsid w:val="00A07657"/>
    <w:rsid w:val="00A07851"/>
    <w:rsid w:val="00A07A41"/>
    <w:rsid w:val="00A127B9"/>
    <w:rsid w:val="00A12A0E"/>
    <w:rsid w:val="00A13224"/>
    <w:rsid w:val="00A134C1"/>
    <w:rsid w:val="00A14346"/>
    <w:rsid w:val="00A1532C"/>
    <w:rsid w:val="00A17481"/>
    <w:rsid w:val="00A17C35"/>
    <w:rsid w:val="00A204A7"/>
    <w:rsid w:val="00A20C0D"/>
    <w:rsid w:val="00A21021"/>
    <w:rsid w:val="00A2179C"/>
    <w:rsid w:val="00A245A9"/>
    <w:rsid w:val="00A2482C"/>
    <w:rsid w:val="00A24CC2"/>
    <w:rsid w:val="00A266AA"/>
    <w:rsid w:val="00A26949"/>
    <w:rsid w:val="00A27E48"/>
    <w:rsid w:val="00A30BE5"/>
    <w:rsid w:val="00A31E0B"/>
    <w:rsid w:val="00A328F8"/>
    <w:rsid w:val="00A33ED9"/>
    <w:rsid w:val="00A34CEE"/>
    <w:rsid w:val="00A34D7E"/>
    <w:rsid w:val="00A355D2"/>
    <w:rsid w:val="00A36010"/>
    <w:rsid w:val="00A3681B"/>
    <w:rsid w:val="00A40E55"/>
    <w:rsid w:val="00A41A3B"/>
    <w:rsid w:val="00A4295B"/>
    <w:rsid w:val="00A43279"/>
    <w:rsid w:val="00A439CF"/>
    <w:rsid w:val="00A44755"/>
    <w:rsid w:val="00A45AED"/>
    <w:rsid w:val="00A45EA0"/>
    <w:rsid w:val="00A46399"/>
    <w:rsid w:val="00A4743B"/>
    <w:rsid w:val="00A50583"/>
    <w:rsid w:val="00A50D1A"/>
    <w:rsid w:val="00A510AF"/>
    <w:rsid w:val="00A52333"/>
    <w:rsid w:val="00A54807"/>
    <w:rsid w:val="00A56574"/>
    <w:rsid w:val="00A565E4"/>
    <w:rsid w:val="00A62892"/>
    <w:rsid w:val="00A6389A"/>
    <w:rsid w:val="00A63D85"/>
    <w:rsid w:val="00A71A32"/>
    <w:rsid w:val="00A71AA8"/>
    <w:rsid w:val="00A71D8C"/>
    <w:rsid w:val="00A72008"/>
    <w:rsid w:val="00A74885"/>
    <w:rsid w:val="00A753A5"/>
    <w:rsid w:val="00A7583D"/>
    <w:rsid w:val="00A76C4A"/>
    <w:rsid w:val="00A76D33"/>
    <w:rsid w:val="00A76E74"/>
    <w:rsid w:val="00A8005D"/>
    <w:rsid w:val="00A80149"/>
    <w:rsid w:val="00A82616"/>
    <w:rsid w:val="00A8383D"/>
    <w:rsid w:val="00A854A2"/>
    <w:rsid w:val="00A861F3"/>
    <w:rsid w:val="00A87196"/>
    <w:rsid w:val="00A87F94"/>
    <w:rsid w:val="00A901FC"/>
    <w:rsid w:val="00A92F2F"/>
    <w:rsid w:val="00A93EC5"/>
    <w:rsid w:val="00A94D3E"/>
    <w:rsid w:val="00A95388"/>
    <w:rsid w:val="00A95EF6"/>
    <w:rsid w:val="00AA09DB"/>
    <w:rsid w:val="00AA5300"/>
    <w:rsid w:val="00AA6C59"/>
    <w:rsid w:val="00AA6EFD"/>
    <w:rsid w:val="00AB084A"/>
    <w:rsid w:val="00AB2506"/>
    <w:rsid w:val="00AB327B"/>
    <w:rsid w:val="00AB3342"/>
    <w:rsid w:val="00AB3570"/>
    <w:rsid w:val="00AB37D5"/>
    <w:rsid w:val="00AB4633"/>
    <w:rsid w:val="00AB68B1"/>
    <w:rsid w:val="00AC0295"/>
    <w:rsid w:val="00AC0749"/>
    <w:rsid w:val="00AC0B84"/>
    <w:rsid w:val="00AC1544"/>
    <w:rsid w:val="00AC2849"/>
    <w:rsid w:val="00AC30C0"/>
    <w:rsid w:val="00AC34AC"/>
    <w:rsid w:val="00AC5CCA"/>
    <w:rsid w:val="00AC6503"/>
    <w:rsid w:val="00AC68E7"/>
    <w:rsid w:val="00AC69C8"/>
    <w:rsid w:val="00AD1989"/>
    <w:rsid w:val="00AD5807"/>
    <w:rsid w:val="00AE0EF3"/>
    <w:rsid w:val="00AE3F40"/>
    <w:rsid w:val="00AE4F44"/>
    <w:rsid w:val="00AE62CE"/>
    <w:rsid w:val="00AE716F"/>
    <w:rsid w:val="00AF05F4"/>
    <w:rsid w:val="00AF0BAB"/>
    <w:rsid w:val="00AF0C26"/>
    <w:rsid w:val="00AF12C0"/>
    <w:rsid w:val="00AF2617"/>
    <w:rsid w:val="00AF3387"/>
    <w:rsid w:val="00AF3A84"/>
    <w:rsid w:val="00AF3BA1"/>
    <w:rsid w:val="00AF3C14"/>
    <w:rsid w:val="00AF415D"/>
    <w:rsid w:val="00AF4A1B"/>
    <w:rsid w:val="00AF4E70"/>
    <w:rsid w:val="00AF75CA"/>
    <w:rsid w:val="00AF7A2F"/>
    <w:rsid w:val="00B00855"/>
    <w:rsid w:val="00B01022"/>
    <w:rsid w:val="00B01911"/>
    <w:rsid w:val="00B03138"/>
    <w:rsid w:val="00B0324E"/>
    <w:rsid w:val="00B037F9"/>
    <w:rsid w:val="00B0402B"/>
    <w:rsid w:val="00B04D54"/>
    <w:rsid w:val="00B06600"/>
    <w:rsid w:val="00B06C14"/>
    <w:rsid w:val="00B071D8"/>
    <w:rsid w:val="00B07761"/>
    <w:rsid w:val="00B10C73"/>
    <w:rsid w:val="00B11426"/>
    <w:rsid w:val="00B117B7"/>
    <w:rsid w:val="00B12519"/>
    <w:rsid w:val="00B14838"/>
    <w:rsid w:val="00B166CC"/>
    <w:rsid w:val="00B17509"/>
    <w:rsid w:val="00B17B89"/>
    <w:rsid w:val="00B229E4"/>
    <w:rsid w:val="00B22C92"/>
    <w:rsid w:val="00B22F53"/>
    <w:rsid w:val="00B23149"/>
    <w:rsid w:val="00B26969"/>
    <w:rsid w:val="00B27017"/>
    <w:rsid w:val="00B271BE"/>
    <w:rsid w:val="00B27D11"/>
    <w:rsid w:val="00B30AE7"/>
    <w:rsid w:val="00B357FB"/>
    <w:rsid w:val="00B36E7E"/>
    <w:rsid w:val="00B4016E"/>
    <w:rsid w:val="00B403A7"/>
    <w:rsid w:val="00B41437"/>
    <w:rsid w:val="00B41724"/>
    <w:rsid w:val="00B41CCB"/>
    <w:rsid w:val="00B41E6D"/>
    <w:rsid w:val="00B42000"/>
    <w:rsid w:val="00B43E11"/>
    <w:rsid w:val="00B43FA2"/>
    <w:rsid w:val="00B43FD3"/>
    <w:rsid w:val="00B4455A"/>
    <w:rsid w:val="00B4559A"/>
    <w:rsid w:val="00B45A6F"/>
    <w:rsid w:val="00B46CB4"/>
    <w:rsid w:val="00B477AC"/>
    <w:rsid w:val="00B51BA5"/>
    <w:rsid w:val="00B528FA"/>
    <w:rsid w:val="00B536CC"/>
    <w:rsid w:val="00B53E63"/>
    <w:rsid w:val="00B609E7"/>
    <w:rsid w:val="00B60F03"/>
    <w:rsid w:val="00B6151A"/>
    <w:rsid w:val="00B61E40"/>
    <w:rsid w:val="00B62A4A"/>
    <w:rsid w:val="00B7089E"/>
    <w:rsid w:val="00B7284D"/>
    <w:rsid w:val="00B74605"/>
    <w:rsid w:val="00B750A5"/>
    <w:rsid w:val="00B75A0C"/>
    <w:rsid w:val="00B77B87"/>
    <w:rsid w:val="00B77D60"/>
    <w:rsid w:val="00B8110E"/>
    <w:rsid w:val="00B81410"/>
    <w:rsid w:val="00B8170C"/>
    <w:rsid w:val="00B8286B"/>
    <w:rsid w:val="00B8375A"/>
    <w:rsid w:val="00B845A3"/>
    <w:rsid w:val="00B84B7B"/>
    <w:rsid w:val="00B84BBA"/>
    <w:rsid w:val="00B867E6"/>
    <w:rsid w:val="00B86E0E"/>
    <w:rsid w:val="00B86F3A"/>
    <w:rsid w:val="00B87675"/>
    <w:rsid w:val="00B87C01"/>
    <w:rsid w:val="00B87EDA"/>
    <w:rsid w:val="00B9064D"/>
    <w:rsid w:val="00B92DDC"/>
    <w:rsid w:val="00B95C76"/>
    <w:rsid w:val="00B96652"/>
    <w:rsid w:val="00B96929"/>
    <w:rsid w:val="00BA079D"/>
    <w:rsid w:val="00BA1290"/>
    <w:rsid w:val="00BA1DDE"/>
    <w:rsid w:val="00BA2583"/>
    <w:rsid w:val="00BA415F"/>
    <w:rsid w:val="00BA41F0"/>
    <w:rsid w:val="00BA5A55"/>
    <w:rsid w:val="00BA5D97"/>
    <w:rsid w:val="00BB0666"/>
    <w:rsid w:val="00BB161C"/>
    <w:rsid w:val="00BB1F8B"/>
    <w:rsid w:val="00BB3F81"/>
    <w:rsid w:val="00BB51F5"/>
    <w:rsid w:val="00BB5262"/>
    <w:rsid w:val="00BB5A8C"/>
    <w:rsid w:val="00BC0BBE"/>
    <w:rsid w:val="00BC2BD1"/>
    <w:rsid w:val="00BC2CF9"/>
    <w:rsid w:val="00BC2E36"/>
    <w:rsid w:val="00BC2F46"/>
    <w:rsid w:val="00BC7474"/>
    <w:rsid w:val="00BD1015"/>
    <w:rsid w:val="00BD174B"/>
    <w:rsid w:val="00BD53BE"/>
    <w:rsid w:val="00BD5FD5"/>
    <w:rsid w:val="00BD7E5A"/>
    <w:rsid w:val="00BE1A3D"/>
    <w:rsid w:val="00BE56BC"/>
    <w:rsid w:val="00BF03AC"/>
    <w:rsid w:val="00BF1A16"/>
    <w:rsid w:val="00BF2CC8"/>
    <w:rsid w:val="00BF40ED"/>
    <w:rsid w:val="00BF429D"/>
    <w:rsid w:val="00BF6910"/>
    <w:rsid w:val="00C0096B"/>
    <w:rsid w:val="00C011C3"/>
    <w:rsid w:val="00C015D9"/>
    <w:rsid w:val="00C02775"/>
    <w:rsid w:val="00C05ACD"/>
    <w:rsid w:val="00C05F90"/>
    <w:rsid w:val="00C108F0"/>
    <w:rsid w:val="00C1213A"/>
    <w:rsid w:val="00C12AAB"/>
    <w:rsid w:val="00C1304F"/>
    <w:rsid w:val="00C132C1"/>
    <w:rsid w:val="00C138B8"/>
    <w:rsid w:val="00C14561"/>
    <w:rsid w:val="00C14FBE"/>
    <w:rsid w:val="00C15533"/>
    <w:rsid w:val="00C219DF"/>
    <w:rsid w:val="00C21F28"/>
    <w:rsid w:val="00C2345D"/>
    <w:rsid w:val="00C23E46"/>
    <w:rsid w:val="00C24983"/>
    <w:rsid w:val="00C26091"/>
    <w:rsid w:val="00C26710"/>
    <w:rsid w:val="00C2763E"/>
    <w:rsid w:val="00C32FD2"/>
    <w:rsid w:val="00C33B79"/>
    <w:rsid w:val="00C33BC2"/>
    <w:rsid w:val="00C3675D"/>
    <w:rsid w:val="00C370D9"/>
    <w:rsid w:val="00C41261"/>
    <w:rsid w:val="00C44089"/>
    <w:rsid w:val="00C44BED"/>
    <w:rsid w:val="00C454CD"/>
    <w:rsid w:val="00C530DF"/>
    <w:rsid w:val="00C532BD"/>
    <w:rsid w:val="00C54D65"/>
    <w:rsid w:val="00C54DE5"/>
    <w:rsid w:val="00C556C1"/>
    <w:rsid w:val="00C55F78"/>
    <w:rsid w:val="00C56148"/>
    <w:rsid w:val="00C569AA"/>
    <w:rsid w:val="00C57722"/>
    <w:rsid w:val="00C6037D"/>
    <w:rsid w:val="00C6076F"/>
    <w:rsid w:val="00C65BD1"/>
    <w:rsid w:val="00C6727F"/>
    <w:rsid w:val="00C67336"/>
    <w:rsid w:val="00C71201"/>
    <w:rsid w:val="00C72958"/>
    <w:rsid w:val="00C7329E"/>
    <w:rsid w:val="00C7481B"/>
    <w:rsid w:val="00C7524E"/>
    <w:rsid w:val="00C75AF6"/>
    <w:rsid w:val="00C768B9"/>
    <w:rsid w:val="00C80291"/>
    <w:rsid w:val="00C81753"/>
    <w:rsid w:val="00C82499"/>
    <w:rsid w:val="00C83389"/>
    <w:rsid w:val="00C83767"/>
    <w:rsid w:val="00C83D99"/>
    <w:rsid w:val="00C85173"/>
    <w:rsid w:val="00C86337"/>
    <w:rsid w:val="00C86402"/>
    <w:rsid w:val="00C86684"/>
    <w:rsid w:val="00C86DCB"/>
    <w:rsid w:val="00C86EE5"/>
    <w:rsid w:val="00C90567"/>
    <w:rsid w:val="00C91AFA"/>
    <w:rsid w:val="00C94DE7"/>
    <w:rsid w:val="00C94E65"/>
    <w:rsid w:val="00C96ABA"/>
    <w:rsid w:val="00C96CB0"/>
    <w:rsid w:val="00C9764F"/>
    <w:rsid w:val="00CA2742"/>
    <w:rsid w:val="00CA4928"/>
    <w:rsid w:val="00CA4B57"/>
    <w:rsid w:val="00CA59B6"/>
    <w:rsid w:val="00CA6824"/>
    <w:rsid w:val="00CB109B"/>
    <w:rsid w:val="00CB184F"/>
    <w:rsid w:val="00CB20BE"/>
    <w:rsid w:val="00CB2746"/>
    <w:rsid w:val="00CB3FD4"/>
    <w:rsid w:val="00CB50B1"/>
    <w:rsid w:val="00CB5950"/>
    <w:rsid w:val="00CB70E1"/>
    <w:rsid w:val="00CB7642"/>
    <w:rsid w:val="00CB7EB2"/>
    <w:rsid w:val="00CC11EF"/>
    <w:rsid w:val="00CC1EA8"/>
    <w:rsid w:val="00CC288B"/>
    <w:rsid w:val="00CC3A25"/>
    <w:rsid w:val="00CC3B9D"/>
    <w:rsid w:val="00CC6EB3"/>
    <w:rsid w:val="00CD010D"/>
    <w:rsid w:val="00CD0B84"/>
    <w:rsid w:val="00CD0FAD"/>
    <w:rsid w:val="00CD136F"/>
    <w:rsid w:val="00CD14C2"/>
    <w:rsid w:val="00CD2407"/>
    <w:rsid w:val="00CD291B"/>
    <w:rsid w:val="00CD3A28"/>
    <w:rsid w:val="00CD52F2"/>
    <w:rsid w:val="00CD53DF"/>
    <w:rsid w:val="00CD5D8B"/>
    <w:rsid w:val="00CD7828"/>
    <w:rsid w:val="00CE475C"/>
    <w:rsid w:val="00CE4E82"/>
    <w:rsid w:val="00CE69CF"/>
    <w:rsid w:val="00CF0165"/>
    <w:rsid w:val="00CF1FB8"/>
    <w:rsid w:val="00CF21A4"/>
    <w:rsid w:val="00CF23D6"/>
    <w:rsid w:val="00CF29E2"/>
    <w:rsid w:val="00CF31DC"/>
    <w:rsid w:val="00CF3DCF"/>
    <w:rsid w:val="00CF434C"/>
    <w:rsid w:val="00CF481C"/>
    <w:rsid w:val="00CF5FFE"/>
    <w:rsid w:val="00D012D2"/>
    <w:rsid w:val="00D02351"/>
    <w:rsid w:val="00D03FF7"/>
    <w:rsid w:val="00D0441F"/>
    <w:rsid w:val="00D07A97"/>
    <w:rsid w:val="00D13713"/>
    <w:rsid w:val="00D14A38"/>
    <w:rsid w:val="00D14BFF"/>
    <w:rsid w:val="00D16975"/>
    <w:rsid w:val="00D20689"/>
    <w:rsid w:val="00D20BC4"/>
    <w:rsid w:val="00D21278"/>
    <w:rsid w:val="00D2201A"/>
    <w:rsid w:val="00D22FE4"/>
    <w:rsid w:val="00D2366B"/>
    <w:rsid w:val="00D237C4"/>
    <w:rsid w:val="00D23974"/>
    <w:rsid w:val="00D24175"/>
    <w:rsid w:val="00D25B53"/>
    <w:rsid w:val="00D27D23"/>
    <w:rsid w:val="00D30717"/>
    <w:rsid w:val="00D30A7A"/>
    <w:rsid w:val="00D32084"/>
    <w:rsid w:val="00D32102"/>
    <w:rsid w:val="00D3341D"/>
    <w:rsid w:val="00D3485B"/>
    <w:rsid w:val="00D356B5"/>
    <w:rsid w:val="00D35B00"/>
    <w:rsid w:val="00D36B21"/>
    <w:rsid w:val="00D36C50"/>
    <w:rsid w:val="00D3720A"/>
    <w:rsid w:val="00D3740F"/>
    <w:rsid w:val="00D41B2F"/>
    <w:rsid w:val="00D42A85"/>
    <w:rsid w:val="00D42CCD"/>
    <w:rsid w:val="00D44467"/>
    <w:rsid w:val="00D45896"/>
    <w:rsid w:val="00D46287"/>
    <w:rsid w:val="00D466E8"/>
    <w:rsid w:val="00D46B97"/>
    <w:rsid w:val="00D47F99"/>
    <w:rsid w:val="00D502C2"/>
    <w:rsid w:val="00D526D2"/>
    <w:rsid w:val="00D54063"/>
    <w:rsid w:val="00D545D0"/>
    <w:rsid w:val="00D5508B"/>
    <w:rsid w:val="00D5518C"/>
    <w:rsid w:val="00D57507"/>
    <w:rsid w:val="00D609A8"/>
    <w:rsid w:val="00D61787"/>
    <w:rsid w:val="00D64CC6"/>
    <w:rsid w:val="00D64F90"/>
    <w:rsid w:val="00D67C9F"/>
    <w:rsid w:val="00D72980"/>
    <w:rsid w:val="00D75D57"/>
    <w:rsid w:val="00D76CC4"/>
    <w:rsid w:val="00D803D7"/>
    <w:rsid w:val="00D822FC"/>
    <w:rsid w:val="00D82418"/>
    <w:rsid w:val="00D860E0"/>
    <w:rsid w:val="00D86578"/>
    <w:rsid w:val="00D9031E"/>
    <w:rsid w:val="00D90608"/>
    <w:rsid w:val="00D93219"/>
    <w:rsid w:val="00D93903"/>
    <w:rsid w:val="00D93CE7"/>
    <w:rsid w:val="00D9443B"/>
    <w:rsid w:val="00D94C0D"/>
    <w:rsid w:val="00D94FC4"/>
    <w:rsid w:val="00D96521"/>
    <w:rsid w:val="00D971F3"/>
    <w:rsid w:val="00D97393"/>
    <w:rsid w:val="00DA107B"/>
    <w:rsid w:val="00DA20A1"/>
    <w:rsid w:val="00DA22D5"/>
    <w:rsid w:val="00DA245E"/>
    <w:rsid w:val="00DA2682"/>
    <w:rsid w:val="00DA2F30"/>
    <w:rsid w:val="00DA6583"/>
    <w:rsid w:val="00DA6947"/>
    <w:rsid w:val="00DA6D74"/>
    <w:rsid w:val="00DA7BC8"/>
    <w:rsid w:val="00DA7DC3"/>
    <w:rsid w:val="00DB01DB"/>
    <w:rsid w:val="00DB0914"/>
    <w:rsid w:val="00DB1BBD"/>
    <w:rsid w:val="00DB261A"/>
    <w:rsid w:val="00DB455D"/>
    <w:rsid w:val="00DB5BBE"/>
    <w:rsid w:val="00DB60F7"/>
    <w:rsid w:val="00DB67AA"/>
    <w:rsid w:val="00DB67AD"/>
    <w:rsid w:val="00DB67D4"/>
    <w:rsid w:val="00DB68AA"/>
    <w:rsid w:val="00DB699E"/>
    <w:rsid w:val="00DB7BC6"/>
    <w:rsid w:val="00DB7CC3"/>
    <w:rsid w:val="00DB7DC1"/>
    <w:rsid w:val="00DC0D4C"/>
    <w:rsid w:val="00DC1A01"/>
    <w:rsid w:val="00DC2026"/>
    <w:rsid w:val="00DC2CA8"/>
    <w:rsid w:val="00DC4A68"/>
    <w:rsid w:val="00DC5D04"/>
    <w:rsid w:val="00DC6693"/>
    <w:rsid w:val="00DC720A"/>
    <w:rsid w:val="00DD01B5"/>
    <w:rsid w:val="00DD03B0"/>
    <w:rsid w:val="00DD06CD"/>
    <w:rsid w:val="00DD072E"/>
    <w:rsid w:val="00DD356F"/>
    <w:rsid w:val="00DD431F"/>
    <w:rsid w:val="00DD4321"/>
    <w:rsid w:val="00DD4809"/>
    <w:rsid w:val="00DD4F80"/>
    <w:rsid w:val="00DD4FA6"/>
    <w:rsid w:val="00DD665D"/>
    <w:rsid w:val="00DD67B8"/>
    <w:rsid w:val="00DD7C61"/>
    <w:rsid w:val="00DE0428"/>
    <w:rsid w:val="00DE0541"/>
    <w:rsid w:val="00DE0FA2"/>
    <w:rsid w:val="00DE1D73"/>
    <w:rsid w:val="00DE1DD0"/>
    <w:rsid w:val="00DE2DE0"/>
    <w:rsid w:val="00DE318A"/>
    <w:rsid w:val="00DE4D95"/>
    <w:rsid w:val="00DE712D"/>
    <w:rsid w:val="00DF0AE5"/>
    <w:rsid w:val="00DF1F03"/>
    <w:rsid w:val="00DF2337"/>
    <w:rsid w:val="00DF2C99"/>
    <w:rsid w:val="00DF34EA"/>
    <w:rsid w:val="00DF42EE"/>
    <w:rsid w:val="00DF5CED"/>
    <w:rsid w:val="00DF6867"/>
    <w:rsid w:val="00DF6C74"/>
    <w:rsid w:val="00E00D54"/>
    <w:rsid w:val="00E021F5"/>
    <w:rsid w:val="00E02236"/>
    <w:rsid w:val="00E053EF"/>
    <w:rsid w:val="00E05680"/>
    <w:rsid w:val="00E05CE5"/>
    <w:rsid w:val="00E06713"/>
    <w:rsid w:val="00E0786D"/>
    <w:rsid w:val="00E10545"/>
    <w:rsid w:val="00E11A3B"/>
    <w:rsid w:val="00E11F60"/>
    <w:rsid w:val="00E130DD"/>
    <w:rsid w:val="00E136B0"/>
    <w:rsid w:val="00E16322"/>
    <w:rsid w:val="00E169E6"/>
    <w:rsid w:val="00E16E64"/>
    <w:rsid w:val="00E170C2"/>
    <w:rsid w:val="00E17828"/>
    <w:rsid w:val="00E17CF4"/>
    <w:rsid w:val="00E211BF"/>
    <w:rsid w:val="00E2202B"/>
    <w:rsid w:val="00E23404"/>
    <w:rsid w:val="00E2506B"/>
    <w:rsid w:val="00E25576"/>
    <w:rsid w:val="00E25A08"/>
    <w:rsid w:val="00E25B00"/>
    <w:rsid w:val="00E26372"/>
    <w:rsid w:val="00E270C8"/>
    <w:rsid w:val="00E27364"/>
    <w:rsid w:val="00E273F4"/>
    <w:rsid w:val="00E27680"/>
    <w:rsid w:val="00E30F9C"/>
    <w:rsid w:val="00E31E70"/>
    <w:rsid w:val="00E31FD3"/>
    <w:rsid w:val="00E32280"/>
    <w:rsid w:val="00E33CB3"/>
    <w:rsid w:val="00E342E2"/>
    <w:rsid w:val="00E34B68"/>
    <w:rsid w:val="00E35B48"/>
    <w:rsid w:val="00E36164"/>
    <w:rsid w:val="00E41E5E"/>
    <w:rsid w:val="00E41F48"/>
    <w:rsid w:val="00E422AF"/>
    <w:rsid w:val="00E42525"/>
    <w:rsid w:val="00E425A0"/>
    <w:rsid w:val="00E437B3"/>
    <w:rsid w:val="00E440CB"/>
    <w:rsid w:val="00E446C9"/>
    <w:rsid w:val="00E44EBC"/>
    <w:rsid w:val="00E4592C"/>
    <w:rsid w:val="00E47F56"/>
    <w:rsid w:val="00E50318"/>
    <w:rsid w:val="00E506F5"/>
    <w:rsid w:val="00E509AB"/>
    <w:rsid w:val="00E53DE8"/>
    <w:rsid w:val="00E53EBF"/>
    <w:rsid w:val="00E5438D"/>
    <w:rsid w:val="00E54673"/>
    <w:rsid w:val="00E57AB6"/>
    <w:rsid w:val="00E6018A"/>
    <w:rsid w:val="00E60F56"/>
    <w:rsid w:val="00E61773"/>
    <w:rsid w:val="00E61913"/>
    <w:rsid w:val="00E6475B"/>
    <w:rsid w:val="00E65A51"/>
    <w:rsid w:val="00E679DD"/>
    <w:rsid w:val="00E7172F"/>
    <w:rsid w:val="00E71B07"/>
    <w:rsid w:val="00E727E7"/>
    <w:rsid w:val="00E73CFC"/>
    <w:rsid w:val="00E7422E"/>
    <w:rsid w:val="00E744AB"/>
    <w:rsid w:val="00E74BA0"/>
    <w:rsid w:val="00E764EB"/>
    <w:rsid w:val="00E76A04"/>
    <w:rsid w:val="00E76FC9"/>
    <w:rsid w:val="00E80557"/>
    <w:rsid w:val="00E8285C"/>
    <w:rsid w:val="00E837B6"/>
    <w:rsid w:val="00E85570"/>
    <w:rsid w:val="00E85AED"/>
    <w:rsid w:val="00E86D33"/>
    <w:rsid w:val="00E874AF"/>
    <w:rsid w:val="00E90B13"/>
    <w:rsid w:val="00E90D5A"/>
    <w:rsid w:val="00E923E3"/>
    <w:rsid w:val="00E926EE"/>
    <w:rsid w:val="00E927D8"/>
    <w:rsid w:val="00E93014"/>
    <w:rsid w:val="00E94059"/>
    <w:rsid w:val="00E95DE9"/>
    <w:rsid w:val="00E95DEE"/>
    <w:rsid w:val="00E95E30"/>
    <w:rsid w:val="00E97CB0"/>
    <w:rsid w:val="00EA11C4"/>
    <w:rsid w:val="00EA1636"/>
    <w:rsid w:val="00EA1E9D"/>
    <w:rsid w:val="00EA1EB6"/>
    <w:rsid w:val="00EA30A7"/>
    <w:rsid w:val="00EA421B"/>
    <w:rsid w:val="00EA51AD"/>
    <w:rsid w:val="00EA7998"/>
    <w:rsid w:val="00EB05C0"/>
    <w:rsid w:val="00EB28B6"/>
    <w:rsid w:val="00EB2F2A"/>
    <w:rsid w:val="00EB39EA"/>
    <w:rsid w:val="00EB4E01"/>
    <w:rsid w:val="00EB500C"/>
    <w:rsid w:val="00EB5DC8"/>
    <w:rsid w:val="00EC1C4D"/>
    <w:rsid w:val="00EC2865"/>
    <w:rsid w:val="00EC2E9B"/>
    <w:rsid w:val="00EC326C"/>
    <w:rsid w:val="00EC33F4"/>
    <w:rsid w:val="00EC7820"/>
    <w:rsid w:val="00ED1CAB"/>
    <w:rsid w:val="00ED2AC8"/>
    <w:rsid w:val="00ED3477"/>
    <w:rsid w:val="00ED5AD3"/>
    <w:rsid w:val="00ED6B42"/>
    <w:rsid w:val="00ED7820"/>
    <w:rsid w:val="00EE0412"/>
    <w:rsid w:val="00EE0B72"/>
    <w:rsid w:val="00EE11F5"/>
    <w:rsid w:val="00EE4A81"/>
    <w:rsid w:val="00EE4C82"/>
    <w:rsid w:val="00EE50C7"/>
    <w:rsid w:val="00EF219B"/>
    <w:rsid w:val="00EF355A"/>
    <w:rsid w:val="00EF5971"/>
    <w:rsid w:val="00EF5CA0"/>
    <w:rsid w:val="00EF7C20"/>
    <w:rsid w:val="00F00947"/>
    <w:rsid w:val="00F0132E"/>
    <w:rsid w:val="00F0173E"/>
    <w:rsid w:val="00F02378"/>
    <w:rsid w:val="00F029CA"/>
    <w:rsid w:val="00F03AE2"/>
    <w:rsid w:val="00F03B14"/>
    <w:rsid w:val="00F05C5C"/>
    <w:rsid w:val="00F06BDD"/>
    <w:rsid w:val="00F117A7"/>
    <w:rsid w:val="00F12D63"/>
    <w:rsid w:val="00F146DB"/>
    <w:rsid w:val="00F14BDD"/>
    <w:rsid w:val="00F14C8A"/>
    <w:rsid w:val="00F1529A"/>
    <w:rsid w:val="00F16221"/>
    <w:rsid w:val="00F17923"/>
    <w:rsid w:val="00F20072"/>
    <w:rsid w:val="00F20EAE"/>
    <w:rsid w:val="00F22071"/>
    <w:rsid w:val="00F232A4"/>
    <w:rsid w:val="00F234EA"/>
    <w:rsid w:val="00F23B0E"/>
    <w:rsid w:val="00F24806"/>
    <w:rsid w:val="00F24F29"/>
    <w:rsid w:val="00F26668"/>
    <w:rsid w:val="00F27BED"/>
    <w:rsid w:val="00F3045E"/>
    <w:rsid w:val="00F31D1E"/>
    <w:rsid w:val="00F34462"/>
    <w:rsid w:val="00F368F0"/>
    <w:rsid w:val="00F37A8B"/>
    <w:rsid w:val="00F41340"/>
    <w:rsid w:val="00F418F3"/>
    <w:rsid w:val="00F42B96"/>
    <w:rsid w:val="00F440C5"/>
    <w:rsid w:val="00F447C3"/>
    <w:rsid w:val="00F4543F"/>
    <w:rsid w:val="00F45DAD"/>
    <w:rsid w:val="00F467ED"/>
    <w:rsid w:val="00F514F4"/>
    <w:rsid w:val="00F527E6"/>
    <w:rsid w:val="00F530CF"/>
    <w:rsid w:val="00F533F6"/>
    <w:rsid w:val="00F54007"/>
    <w:rsid w:val="00F545FB"/>
    <w:rsid w:val="00F551EC"/>
    <w:rsid w:val="00F557A8"/>
    <w:rsid w:val="00F6000D"/>
    <w:rsid w:val="00F60E40"/>
    <w:rsid w:val="00F61902"/>
    <w:rsid w:val="00F6424A"/>
    <w:rsid w:val="00F651E7"/>
    <w:rsid w:val="00F6741B"/>
    <w:rsid w:val="00F67AD9"/>
    <w:rsid w:val="00F700B4"/>
    <w:rsid w:val="00F70EA2"/>
    <w:rsid w:val="00F723F9"/>
    <w:rsid w:val="00F72C4D"/>
    <w:rsid w:val="00F75803"/>
    <w:rsid w:val="00F75AE0"/>
    <w:rsid w:val="00F75DD5"/>
    <w:rsid w:val="00F76BB9"/>
    <w:rsid w:val="00F7792B"/>
    <w:rsid w:val="00F823EE"/>
    <w:rsid w:val="00F82416"/>
    <w:rsid w:val="00F83AFC"/>
    <w:rsid w:val="00F84318"/>
    <w:rsid w:val="00F84C68"/>
    <w:rsid w:val="00F84FB5"/>
    <w:rsid w:val="00F851EF"/>
    <w:rsid w:val="00F90C14"/>
    <w:rsid w:val="00F90C8E"/>
    <w:rsid w:val="00F92FBB"/>
    <w:rsid w:val="00F93571"/>
    <w:rsid w:val="00F949A8"/>
    <w:rsid w:val="00F957A8"/>
    <w:rsid w:val="00F9720E"/>
    <w:rsid w:val="00FA40C2"/>
    <w:rsid w:val="00FA4245"/>
    <w:rsid w:val="00FA4797"/>
    <w:rsid w:val="00FA6AD1"/>
    <w:rsid w:val="00FA6B6E"/>
    <w:rsid w:val="00FA6B8D"/>
    <w:rsid w:val="00FA7981"/>
    <w:rsid w:val="00FB45FE"/>
    <w:rsid w:val="00FB486C"/>
    <w:rsid w:val="00FB5533"/>
    <w:rsid w:val="00FB555C"/>
    <w:rsid w:val="00FB59ED"/>
    <w:rsid w:val="00FB5B58"/>
    <w:rsid w:val="00FB7692"/>
    <w:rsid w:val="00FC013F"/>
    <w:rsid w:val="00FC1332"/>
    <w:rsid w:val="00FC1B93"/>
    <w:rsid w:val="00FC22C9"/>
    <w:rsid w:val="00FC4152"/>
    <w:rsid w:val="00FC458D"/>
    <w:rsid w:val="00FC473A"/>
    <w:rsid w:val="00FC4A02"/>
    <w:rsid w:val="00FD0903"/>
    <w:rsid w:val="00FD0DA1"/>
    <w:rsid w:val="00FD1443"/>
    <w:rsid w:val="00FD281D"/>
    <w:rsid w:val="00FD371C"/>
    <w:rsid w:val="00FD4ED0"/>
    <w:rsid w:val="00FD5B34"/>
    <w:rsid w:val="00FD7658"/>
    <w:rsid w:val="00FE3F13"/>
    <w:rsid w:val="00FE688C"/>
    <w:rsid w:val="00FE69B2"/>
    <w:rsid w:val="00FE74D9"/>
    <w:rsid w:val="00FE77CD"/>
    <w:rsid w:val="00FE7807"/>
    <w:rsid w:val="00FE799E"/>
    <w:rsid w:val="00FF1733"/>
    <w:rsid w:val="00FF279B"/>
    <w:rsid w:val="00FF29DF"/>
    <w:rsid w:val="00FF36DD"/>
    <w:rsid w:val="00FF40F0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49D13"/>
  <w15:chartTrackingRefBased/>
  <w15:docId w15:val="{920D436C-1C68-3B41-9DE3-A04162FF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FA6"/>
    <w:pPr>
      <w:overflowPunct w:val="0"/>
      <w:autoSpaceDE w:val="0"/>
      <w:autoSpaceDN w:val="0"/>
      <w:adjustRightInd w:val="0"/>
      <w:textAlignment w:val="baseline"/>
    </w:pPr>
    <w:rPr>
      <w:noProof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0A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78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17F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1940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19409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7490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locked/>
    <w:rsid w:val="00194092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hAnsi="Calibri" w:cs="Calibri"/>
      <w:b/>
      <w:bCs/>
      <w:sz w:val="22"/>
      <w:szCs w:val="22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D28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sz w:val="2"/>
      <w:szCs w:val="2"/>
      <w:lang w:val="x-none" w:eastAsia="en-US"/>
    </w:rPr>
  </w:style>
  <w:style w:type="paragraph" w:styleId="Header">
    <w:name w:val="header"/>
    <w:basedOn w:val="Normal"/>
    <w:link w:val="HeaderChar"/>
    <w:uiPriority w:val="99"/>
    <w:rsid w:val="00595BED"/>
    <w:pPr>
      <w:tabs>
        <w:tab w:val="center" w:pos="4320"/>
        <w:tab w:val="right" w:pos="8640"/>
      </w:tabs>
      <w:textAlignment w:val="auto"/>
    </w:pPr>
    <w:rPr>
      <w:lang w:eastAsia="hr-HR"/>
    </w:rPr>
  </w:style>
  <w:style w:type="character" w:customStyle="1" w:styleId="HeaderChar">
    <w:name w:val="Header Char"/>
    <w:link w:val="Header"/>
    <w:uiPriority w:val="99"/>
    <w:semiHidden/>
    <w:locked/>
    <w:rPr>
      <w:lang w:val="x-none" w:eastAsia="en-US"/>
    </w:rPr>
  </w:style>
  <w:style w:type="table" w:styleId="TableGrid">
    <w:name w:val="Table Grid"/>
    <w:basedOn w:val="TableNormal"/>
    <w:uiPriority w:val="99"/>
    <w:rsid w:val="007A46C2"/>
    <w:pPr>
      <w:overflowPunct w:val="0"/>
      <w:autoSpaceDE w:val="0"/>
      <w:autoSpaceDN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3736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iPriority w:val="99"/>
    <w:rsid w:val="0008535F"/>
    <w:rPr>
      <w:color w:val="0000FF"/>
      <w:u w:val="single"/>
    </w:rPr>
  </w:style>
  <w:style w:type="paragraph" w:customStyle="1" w:styleId="msolistparagraph0">
    <w:name w:val="msolistparagraph"/>
    <w:basedOn w:val="Normal"/>
    <w:uiPriority w:val="99"/>
    <w:rsid w:val="0008535F"/>
    <w:pPr>
      <w:overflowPunct/>
      <w:autoSpaceDE/>
      <w:autoSpaceDN/>
      <w:adjustRightInd/>
      <w:ind w:left="720"/>
      <w:textAlignment w:val="auto"/>
    </w:pPr>
    <w:rPr>
      <w:sz w:val="24"/>
      <w:szCs w:val="24"/>
      <w:lang w:eastAsia="hr-HR"/>
    </w:rPr>
  </w:style>
  <w:style w:type="character" w:styleId="Strong">
    <w:name w:val="Strong"/>
    <w:uiPriority w:val="99"/>
    <w:qFormat/>
    <w:rsid w:val="00307877"/>
    <w:rPr>
      <w:b/>
      <w:bCs/>
    </w:rPr>
  </w:style>
  <w:style w:type="paragraph" w:styleId="NoSpacing">
    <w:name w:val="No Spacing"/>
    <w:uiPriority w:val="99"/>
    <w:qFormat/>
    <w:rsid w:val="009F1FD7"/>
    <w:rPr>
      <w:rFonts w:ascii="Calibri" w:hAnsi="Calibri" w:cs="Calibri"/>
      <w:sz w:val="22"/>
      <w:szCs w:val="22"/>
    </w:rPr>
  </w:style>
  <w:style w:type="character" w:customStyle="1" w:styleId="naslov-veliki">
    <w:name w:val="naslov-veliki"/>
    <w:basedOn w:val="DefaultParagraphFont"/>
    <w:uiPriority w:val="99"/>
    <w:rsid w:val="00277572"/>
  </w:style>
  <w:style w:type="paragraph" w:customStyle="1" w:styleId="paragraftext">
    <w:name w:val="paragraftext"/>
    <w:basedOn w:val="Normal"/>
    <w:uiPriority w:val="99"/>
    <w:rsid w:val="009C0E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textmainctextnostyle">
    <w:name w:val="textmainc textnostyle"/>
    <w:basedOn w:val="DefaultParagraphFont"/>
    <w:uiPriority w:val="99"/>
    <w:rsid w:val="008F133C"/>
  </w:style>
  <w:style w:type="paragraph" w:customStyle="1" w:styleId="listparagraph">
    <w:name w:val="listparagraph"/>
    <w:basedOn w:val="Normal"/>
    <w:uiPriority w:val="99"/>
    <w:rsid w:val="00DA6D74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hr-HR"/>
    </w:rPr>
  </w:style>
  <w:style w:type="character" w:customStyle="1" w:styleId="a1">
    <w:name w:val="a1"/>
    <w:uiPriority w:val="99"/>
    <w:rsid w:val="00B42000"/>
    <w:rPr>
      <w:bdr w:val="none" w:sz="0" w:space="0" w:color="auto" w:frame="1"/>
    </w:rPr>
  </w:style>
  <w:style w:type="character" w:customStyle="1" w:styleId="l62">
    <w:name w:val="l62"/>
    <w:uiPriority w:val="99"/>
    <w:rsid w:val="00B42000"/>
    <w:rPr>
      <w:bdr w:val="none" w:sz="0" w:space="0" w:color="auto" w:frame="1"/>
    </w:rPr>
  </w:style>
  <w:style w:type="paragraph" w:styleId="BodyText">
    <w:name w:val="Body Text"/>
    <w:basedOn w:val="Normal"/>
    <w:link w:val="BodyTextChar"/>
    <w:uiPriority w:val="99"/>
    <w:rsid w:val="00F42B96"/>
    <w:pPr>
      <w:overflowPunct/>
      <w:autoSpaceDE/>
      <w:autoSpaceDN/>
      <w:adjustRightInd/>
      <w:textAlignment w:val="auto"/>
    </w:pPr>
    <w:rPr>
      <w:b/>
      <w:bCs/>
      <w:sz w:val="28"/>
      <w:szCs w:val="28"/>
    </w:rPr>
  </w:style>
  <w:style w:type="character" w:customStyle="1" w:styleId="BodyTextChar">
    <w:name w:val="Body Text Char"/>
    <w:link w:val="BodyText"/>
    <w:uiPriority w:val="99"/>
    <w:semiHidden/>
    <w:locked/>
    <w:rPr>
      <w:lang w:val="x-none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D803D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sz w:val="2"/>
      <w:szCs w:val="2"/>
      <w:lang w:val="x-none" w:eastAsia="en-US"/>
    </w:rPr>
  </w:style>
  <w:style w:type="paragraph" w:customStyle="1" w:styleId="Style1">
    <w:name w:val="Style1"/>
    <w:basedOn w:val="Normal"/>
    <w:uiPriority w:val="99"/>
    <w:rsid w:val="00625763"/>
    <w:rPr>
      <w:vanish/>
    </w:rPr>
  </w:style>
  <w:style w:type="paragraph" w:customStyle="1" w:styleId="Style2">
    <w:name w:val="Style2"/>
    <w:basedOn w:val="Normal"/>
    <w:uiPriority w:val="99"/>
    <w:rsid w:val="00625763"/>
    <w:rPr>
      <w:outline/>
      <w:color w:val="FFFFFF" w:themeColor="background1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Style3">
    <w:name w:val="Style3"/>
    <w:basedOn w:val="Normal"/>
    <w:uiPriority w:val="99"/>
    <w:rsid w:val="00625763"/>
  </w:style>
  <w:style w:type="paragraph" w:customStyle="1" w:styleId="tekst-mjesta">
    <w:name w:val="tekst-mjesta"/>
    <w:basedOn w:val="Normal"/>
    <w:uiPriority w:val="99"/>
    <w:rsid w:val="0099229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broj-d">
    <w:name w:val="broj-d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26"/>
      <w:szCs w:val="26"/>
      <w:lang w:eastAsia="hr-HR"/>
    </w:rPr>
  </w:style>
  <w:style w:type="paragraph" w:customStyle="1" w:styleId="clanak-">
    <w:name w:val="clanak-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  <w:lang w:eastAsia="hr-HR"/>
    </w:rPr>
  </w:style>
  <w:style w:type="paragraph" w:customStyle="1" w:styleId="t-12-9-fett-s">
    <w:name w:val="t-12-9-fett-s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  <w:lang w:eastAsia="hr-HR"/>
    </w:rPr>
  </w:style>
  <w:style w:type="paragraph" w:customStyle="1" w:styleId="t-9-8-potpis">
    <w:name w:val="t-9-8-potpis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ind w:left="7344"/>
      <w:jc w:val="center"/>
      <w:textAlignment w:val="auto"/>
    </w:pPr>
    <w:rPr>
      <w:sz w:val="24"/>
      <w:szCs w:val="24"/>
      <w:lang w:eastAsia="hr-HR"/>
    </w:rPr>
  </w:style>
  <w:style w:type="paragraph" w:customStyle="1" w:styleId="tb-na16">
    <w:name w:val="tb-na16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36"/>
      <w:szCs w:val="36"/>
      <w:lang w:eastAsia="hr-HR"/>
    </w:rPr>
  </w:style>
  <w:style w:type="paragraph" w:customStyle="1" w:styleId="tb-na18">
    <w:name w:val="tb-na18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40"/>
      <w:szCs w:val="40"/>
      <w:lang w:eastAsia="hr-HR"/>
    </w:rPr>
  </w:style>
  <w:style w:type="paragraph" w:customStyle="1" w:styleId="clanak">
    <w:name w:val="clanak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klasa2">
    <w:name w:val="klasa2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bold1">
    <w:name w:val="bold1"/>
    <w:uiPriority w:val="99"/>
    <w:rsid w:val="00B84BBA"/>
    <w:rPr>
      <w:b/>
      <w:bCs/>
    </w:rPr>
  </w:style>
  <w:style w:type="paragraph" w:styleId="Footer">
    <w:name w:val="footer"/>
    <w:basedOn w:val="Normal"/>
    <w:link w:val="FooterChar"/>
    <w:uiPriority w:val="99"/>
    <w:rsid w:val="00496C7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Pr>
      <w:lang w:val="x-none" w:eastAsia="en-US"/>
    </w:rPr>
  </w:style>
  <w:style w:type="character" w:styleId="PageNumber">
    <w:name w:val="page number"/>
    <w:basedOn w:val="DefaultParagraphFont"/>
    <w:uiPriority w:val="99"/>
    <w:rsid w:val="00496C7D"/>
  </w:style>
  <w:style w:type="character" w:customStyle="1" w:styleId="HTMLPreformattedChar">
    <w:name w:val="HTML Preformatted Char"/>
    <w:uiPriority w:val="99"/>
    <w:locked/>
    <w:rsid w:val="00BC2BD1"/>
    <w:rPr>
      <w:rFonts w:ascii="Consolas" w:hAnsi="Consolas" w:cs="Consolas"/>
    </w:rPr>
  </w:style>
  <w:style w:type="paragraph" w:styleId="HTMLPreformatted">
    <w:name w:val="HTML Preformatted"/>
    <w:basedOn w:val="Normal"/>
    <w:link w:val="HTMLPreformattedChar1"/>
    <w:uiPriority w:val="99"/>
    <w:rsid w:val="00BC2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nsolas" w:hAnsi="Consolas"/>
      <w:lang w:val="x-none" w:eastAsia="x-none"/>
    </w:rPr>
  </w:style>
  <w:style w:type="character" w:customStyle="1" w:styleId="HTMLPreformattedChar1">
    <w:name w:val="HTML Preformatted Char1"/>
    <w:link w:val="HTMLPreformatted"/>
    <w:uiPriority w:val="99"/>
    <w:semiHidden/>
    <w:locked/>
    <w:rPr>
      <w:rFonts w:ascii="Courier New" w:hAnsi="Courier New" w:cs="Courier New"/>
      <w:lang w:val="x-none" w:eastAsia="en-US"/>
    </w:rPr>
  </w:style>
  <w:style w:type="character" w:customStyle="1" w:styleId="textexposedhide2">
    <w:name w:val="text_exposed_hide2"/>
    <w:basedOn w:val="DefaultParagraphFont"/>
    <w:uiPriority w:val="99"/>
    <w:rsid w:val="00674906"/>
  </w:style>
  <w:style w:type="character" w:customStyle="1" w:styleId="textexposedshow2">
    <w:name w:val="text_exposed_show2"/>
    <w:uiPriority w:val="99"/>
    <w:rsid w:val="00674906"/>
    <w:rPr>
      <w:vanish/>
    </w:rPr>
  </w:style>
  <w:style w:type="paragraph" w:styleId="NormalWeb">
    <w:name w:val="Normal (Web)"/>
    <w:basedOn w:val="Normal"/>
    <w:uiPriority w:val="99"/>
    <w:rsid w:val="002827BD"/>
    <w:pPr>
      <w:overflowPunct/>
      <w:autoSpaceDE/>
      <w:autoSpaceDN/>
      <w:adjustRightInd/>
      <w:textAlignment w:val="auto"/>
    </w:pPr>
    <w:rPr>
      <w:sz w:val="24"/>
      <w:szCs w:val="24"/>
      <w:lang w:eastAsia="hr-HR"/>
    </w:rPr>
  </w:style>
  <w:style w:type="character" w:styleId="Emphasis">
    <w:name w:val="Emphasis"/>
    <w:uiPriority w:val="99"/>
    <w:qFormat/>
    <w:rsid w:val="002827BD"/>
    <w:rPr>
      <w:i/>
      <w:iCs/>
    </w:rPr>
  </w:style>
  <w:style w:type="paragraph" w:customStyle="1" w:styleId="Odlomakpopisa1">
    <w:name w:val="Odlomak popisa1"/>
    <w:basedOn w:val="Normal"/>
    <w:uiPriority w:val="99"/>
    <w:qFormat/>
    <w:rsid w:val="002D1371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character" w:customStyle="1" w:styleId="shorttext">
    <w:name w:val="short_text"/>
    <w:basedOn w:val="DefaultParagraphFont"/>
    <w:uiPriority w:val="99"/>
    <w:rsid w:val="0089327B"/>
  </w:style>
  <w:style w:type="character" w:customStyle="1" w:styleId="hps">
    <w:name w:val="hps"/>
    <w:basedOn w:val="DefaultParagraphFont"/>
    <w:uiPriority w:val="99"/>
    <w:rsid w:val="0089327B"/>
  </w:style>
  <w:style w:type="paragraph" w:styleId="Title">
    <w:name w:val="Title"/>
    <w:basedOn w:val="Normal"/>
    <w:next w:val="Normal"/>
    <w:link w:val="TitleChar"/>
    <w:qFormat/>
    <w:locked/>
    <w:rsid w:val="0019409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94092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Heading7Char">
    <w:name w:val="Heading 7 Char"/>
    <w:link w:val="Heading7"/>
    <w:rsid w:val="00194092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4Char">
    <w:name w:val="Heading 4 Char"/>
    <w:link w:val="Heading4"/>
    <w:rsid w:val="0019409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19409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ListParagraph0">
    <w:name w:val="List Paragraph"/>
    <w:basedOn w:val="Normal"/>
    <w:uiPriority w:val="34"/>
    <w:qFormat/>
    <w:rsid w:val="00F3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2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08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9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9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2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2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33"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78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250">
                  <w:marLeft w:val="0"/>
                  <w:marRight w:val="46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435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500"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4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1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6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0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06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16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2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44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4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0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26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518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42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6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1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3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3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5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64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7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8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0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1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1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2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42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14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5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9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12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751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751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6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6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7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0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0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2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3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42">
      <w:marLeft w:val="150"/>
      <w:marRight w:val="3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49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8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8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51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96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1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7518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65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61">
      <w:marLeft w:val="150"/>
      <w:marRight w:val="3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4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38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35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67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7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518682"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51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51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51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75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75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518689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0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2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46">
      <w:marLeft w:val="150"/>
      <w:marRight w:val="3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6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7518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751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89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9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1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80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58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3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3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E4712-E883-42D5-BF89-C2CDAA67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4680</TotalTime>
  <Pages>10</Pages>
  <Words>4007</Words>
  <Characters>22842</Characters>
  <Application>Microsoft Office Word</Application>
  <DocSecurity>0</DocSecurity>
  <Lines>190</Lines>
  <Paragraphs>53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opcina starigrad</cp:lastModifiedBy>
  <cp:revision>67</cp:revision>
  <cp:lastPrinted>2024-09-18T05:52:00Z</cp:lastPrinted>
  <dcterms:created xsi:type="dcterms:W3CDTF">2024-07-11T10:54:00Z</dcterms:created>
  <dcterms:modified xsi:type="dcterms:W3CDTF">2024-09-19T09:46:00Z</dcterms:modified>
</cp:coreProperties>
</file>