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598A" w14:textId="0D88A958" w:rsidR="005C3F8D" w:rsidRPr="00A46BA9" w:rsidRDefault="005C3F8D" w:rsidP="005C3F8D">
      <w:pPr>
        <w:pStyle w:val="Header"/>
        <w:rPr>
          <w:i/>
          <w:iCs/>
          <w:sz w:val="24"/>
        </w:rPr>
      </w:pPr>
      <w:r>
        <w:rPr>
          <w:sz w:val="24"/>
        </w:rPr>
        <w:t xml:space="preserve">               </w:t>
      </w:r>
      <w:r>
        <w:rPr>
          <w:noProof/>
          <w:sz w:val="24"/>
        </w:rPr>
        <w:drawing>
          <wp:inline distT="0" distB="0" distL="0" distR="0" wp14:anchorId="20A244CC" wp14:editId="444462F8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663">
        <w:rPr>
          <w:sz w:val="24"/>
        </w:rPr>
        <w:t xml:space="preserve">                   </w:t>
      </w:r>
      <w:r w:rsidR="00EC5075">
        <w:rPr>
          <w:sz w:val="24"/>
        </w:rPr>
        <w:t xml:space="preserve">                                                           -N A C R T-</w:t>
      </w:r>
      <w:r w:rsidR="00817663">
        <w:rPr>
          <w:sz w:val="24"/>
        </w:rPr>
        <w:t xml:space="preserve">                                           </w:t>
      </w:r>
    </w:p>
    <w:p w14:paraId="549DA932" w14:textId="70F663DC" w:rsidR="005C3F8D" w:rsidRPr="005C3F8D" w:rsidRDefault="005C3F8D" w:rsidP="005C3F8D">
      <w:pPr>
        <w:pStyle w:val="Header"/>
        <w:rPr>
          <w:sz w:val="24"/>
          <w:szCs w:val="24"/>
        </w:rPr>
      </w:pPr>
      <w:r w:rsidRPr="005C3F8D">
        <w:rPr>
          <w:sz w:val="24"/>
          <w:szCs w:val="24"/>
        </w:rPr>
        <w:t xml:space="preserve"> REPUBLIKA  HRVATSKA</w:t>
      </w:r>
    </w:p>
    <w:p w14:paraId="3F70C77E" w14:textId="4BA913CD" w:rsidR="005C3F8D" w:rsidRPr="005C3F8D" w:rsidRDefault="005C3F8D" w:rsidP="005C3F8D">
      <w:pPr>
        <w:pStyle w:val="Header"/>
        <w:rPr>
          <w:sz w:val="24"/>
          <w:szCs w:val="24"/>
        </w:rPr>
      </w:pPr>
      <w:r w:rsidRPr="005C3F8D">
        <w:rPr>
          <w:sz w:val="24"/>
          <w:szCs w:val="24"/>
        </w:rPr>
        <w:t xml:space="preserve">  ZADARSKA ŽUPANIJA</w:t>
      </w:r>
    </w:p>
    <w:p w14:paraId="41E3F137" w14:textId="0CFFC805" w:rsidR="005C3F8D" w:rsidRDefault="005C3F8D" w:rsidP="005C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F8D">
        <w:rPr>
          <w:rFonts w:ascii="Times New Roman" w:hAnsi="Times New Roman" w:cs="Times New Roman"/>
          <w:sz w:val="24"/>
          <w:szCs w:val="24"/>
        </w:rPr>
        <w:t xml:space="preserve">   OPĆINA  STARIGRAD</w:t>
      </w:r>
    </w:p>
    <w:p w14:paraId="1B533117" w14:textId="3ACAE839" w:rsidR="005C3F8D" w:rsidRPr="004F749A" w:rsidRDefault="00827FAB" w:rsidP="005C3F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749A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14:paraId="18941DA3" w14:textId="53E2D993" w:rsidR="004D4FDE" w:rsidRDefault="004D4FDE" w:rsidP="004D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A46B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1B2E9" w14:textId="40C1BCD6" w:rsidR="004D4FDE" w:rsidRDefault="004D4FDE" w:rsidP="004D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A46B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3A950" w14:textId="47C3128A" w:rsidR="00A46BA9" w:rsidRDefault="00A46BA9" w:rsidP="004D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B25FB" w14:textId="79DA35B7" w:rsidR="00A46BA9" w:rsidRDefault="00A46BA9" w:rsidP="004D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8C55F7">
        <w:rPr>
          <w:rFonts w:ascii="Times New Roman" w:hAnsi="Times New Roman" w:cs="Times New Roman"/>
          <w:sz w:val="24"/>
          <w:szCs w:val="24"/>
        </w:rPr>
        <w:t xml:space="preserve">x.x.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C55F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44794D11" w14:textId="77777777" w:rsidR="004D4FDE" w:rsidRDefault="004D4FDE" w:rsidP="004D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55CFE" w14:textId="6F565EE1" w:rsidR="004D4FDE" w:rsidRDefault="004D4FDE" w:rsidP="00A46B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A27253">
        <w:rPr>
          <w:rFonts w:ascii="Times New Roman" w:hAnsi="Times New Roman" w:cs="Times New Roman"/>
          <w:sz w:val="24"/>
          <w:szCs w:val="24"/>
        </w:rPr>
        <w:t>289</w:t>
      </w:r>
      <w:r>
        <w:rPr>
          <w:rFonts w:ascii="Times New Roman" w:hAnsi="Times New Roman" w:cs="Times New Roman"/>
          <w:sz w:val="24"/>
          <w:szCs w:val="24"/>
        </w:rPr>
        <w:t xml:space="preserve">. stavka </w:t>
      </w:r>
      <w:r w:rsidR="00A2725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Zakona o socijalnoj skrbi (</w:t>
      </w:r>
      <w:r w:rsidR="0000429C">
        <w:rPr>
          <w:rFonts w:ascii="Times New Roman" w:hAnsi="Times New Roman" w:cs="Times New Roman"/>
          <w:sz w:val="24"/>
          <w:szCs w:val="24"/>
        </w:rPr>
        <w:t>„Narodne novine“</w:t>
      </w:r>
      <w:r>
        <w:rPr>
          <w:rFonts w:ascii="Times New Roman" w:hAnsi="Times New Roman" w:cs="Times New Roman"/>
          <w:sz w:val="24"/>
          <w:szCs w:val="24"/>
        </w:rPr>
        <w:t xml:space="preserve"> br</w:t>
      </w:r>
      <w:r w:rsidR="0000429C">
        <w:rPr>
          <w:rFonts w:ascii="Times New Roman" w:hAnsi="Times New Roman" w:cs="Times New Roman"/>
          <w:sz w:val="24"/>
          <w:szCs w:val="24"/>
        </w:rPr>
        <w:t>oj</w:t>
      </w:r>
      <w:r w:rsidR="00F7250E">
        <w:rPr>
          <w:rFonts w:ascii="Times New Roman" w:hAnsi="Times New Roman" w:cs="Times New Roman"/>
          <w:sz w:val="24"/>
          <w:szCs w:val="24"/>
        </w:rPr>
        <w:t xml:space="preserve"> 18/22, 46/22, 119/22,</w:t>
      </w:r>
      <w:r w:rsidR="0000429C">
        <w:rPr>
          <w:rFonts w:ascii="Times New Roman" w:hAnsi="Times New Roman" w:cs="Times New Roman"/>
          <w:sz w:val="24"/>
          <w:szCs w:val="24"/>
        </w:rPr>
        <w:t xml:space="preserve"> </w:t>
      </w:r>
      <w:r w:rsidR="00F7250E">
        <w:rPr>
          <w:rFonts w:ascii="Times New Roman" w:hAnsi="Times New Roman" w:cs="Times New Roman"/>
          <w:sz w:val="24"/>
          <w:szCs w:val="24"/>
        </w:rPr>
        <w:t xml:space="preserve">71/23 </w:t>
      </w:r>
      <w:r w:rsidR="0000429C">
        <w:rPr>
          <w:rFonts w:ascii="Times New Roman" w:hAnsi="Times New Roman" w:cs="Times New Roman"/>
          <w:sz w:val="24"/>
          <w:szCs w:val="24"/>
        </w:rPr>
        <w:t xml:space="preserve">i </w:t>
      </w:r>
      <w:r w:rsidR="00F7250E">
        <w:rPr>
          <w:rFonts w:ascii="Times New Roman" w:hAnsi="Times New Roman" w:cs="Times New Roman"/>
          <w:sz w:val="24"/>
          <w:szCs w:val="24"/>
        </w:rPr>
        <w:t>1</w:t>
      </w:r>
      <w:r w:rsidR="0000429C">
        <w:rPr>
          <w:rFonts w:ascii="Times New Roman" w:hAnsi="Times New Roman" w:cs="Times New Roman"/>
          <w:sz w:val="24"/>
          <w:szCs w:val="24"/>
        </w:rPr>
        <w:t>56</w:t>
      </w:r>
      <w:r w:rsidR="00F7250E">
        <w:rPr>
          <w:rFonts w:ascii="Times New Roman" w:hAnsi="Times New Roman" w:cs="Times New Roman"/>
          <w:sz w:val="24"/>
          <w:szCs w:val="24"/>
        </w:rPr>
        <w:t>/23</w:t>
      </w:r>
      <w:r>
        <w:rPr>
          <w:rFonts w:ascii="Times New Roman" w:hAnsi="Times New Roman" w:cs="Times New Roman"/>
          <w:sz w:val="24"/>
          <w:szCs w:val="24"/>
        </w:rPr>
        <w:t xml:space="preserve">), članka </w:t>
      </w:r>
      <w:r w:rsidR="00817663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Statuta Općine Starigrad (Službeni glasnik Zadarske županije br</w:t>
      </w:r>
      <w:r w:rsidR="0000429C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3212C" w:rsidRPr="0013212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3/18, 8/18, 3/20, 3/21</w:t>
        </w:r>
      </w:hyperlink>
      <w:r w:rsidR="0013212C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, 20/23</w:t>
      </w:r>
      <w:r>
        <w:rPr>
          <w:rFonts w:ascii="Times New Roman" w:hAnsi="Times New Roman" w:cs="Times New Roman"/>
          <w:sz w:val="24"/>
          <w:szCs w:val="24"/>
        </w:rPr>
        <w:t>), Općinsko vijeće Općine Starigrad, na svojoj</w:t>
      </w:r>
      <w:r w:rsidR="00A46BA9">
        <w:rPr>
          <w:rFonts w:ascii="Times New Roman" w:hAnsi="Times New Roman" w:cs="Times New Roman"/>
          <w:sz w:val="24"/>
          <w:szCs w:val="24"/>
        </w:rPr>
        <w:t xml:space="preserve"> sjednici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 w:rsidR="00A46BA9">
        <w:rPr>
          <w:rFonts w:ascii="Times New Roman" w:hAnsi="Times New Roman" w:cs="Times New Roman"/>
          <w:sz w:val="24"/>
          <w:szCs w:val="24"/>
        </w:rPr>
        <w:t xml:space="preserve"> </w:t>
      </w:r>
      <w:r w:rsidR="0000429C">
        <w:rPr>
          <w:rFonts w:ascii="Times New Roman" w:hAnsi="Times New Roman" w:cs="Times New Roman"/>
          <w:sz w:val="24"/>
          <w:szCs w:val="24"/>
        </w:rPr>
        <w:t>___________</w:t>
      </w:r>
      <w:r w:rsidR="00A46BA9">
        <w:rPr>
          <w:rFonts w:ascii="Times New Roman" w:hAnsi="Times New Roman" w:cs="Times New Roman"/>
          <w:sz w:val="24"/>
          <w:szCs w:val="24"/>
        </w:rPr>
        <w:t xml:space="preserve"> 20</w:t>
      </w:r>
      <w:r w:rsidR="0000429C">
        <w:rPr>
          <w:rFonts w:ascii="Times New Roman" w:hAnsi="Times New Roman" w:cs="Times New Roman"/>
          <w:sz w:val="24"/>
          <w:szCs w:val="24"/>
        </w:rPr>
        <w:t>25</w:t>
      </w:r>
      <w:r w:rsidR="00A46BA9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, do</w:t>
      </w:r>
      <w:r w:rsidR="00817663">
        <w:rPr>
          <w:rFonts w:ascii="Times New Roman" w:hAnsi="Times New Roman" w:cs="Times New Roman"/>
          <w:sz w:val="24"/>
          <w:szCs w:val="24"/>
        </w:rPr>
        <w:t>nijelo je</w:t>
      </w:r>
    </w:p>
    <w:p w14:paraId="3089C471" w14:textId="77777777" w:rsidR="00A46BA9" w:rsidRDefault="00A46BA9" w:rsidP="00A46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1D89AA" w14:textId="77777777" w:rsidR="004D4FDE" w:rsidRPr="006B4CC5" w:rsidRDefault="004D4FDE" w:rsidP="00A4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CC5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0CB78872" w14:textId="53523696" w:rsidR="00762CB3" w:rsidRDefault="004D4FDE" w:rsidP="00A4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CC5">
        <w:rPr>
          <w:rFonts w:ascii="Times New Roman" w:hAnsi="Times New Roman" w:cs="Times New Roman"/>
          <w:b/>
          <w:bCs/>
          <w:sz w:val="24"/>
          <w:szCs w:val="24"/>
        </w:rPr>
        <w:t>o jednokratnoj novčanoj potpori za novorođeno dijete</w:t>
      </w:r>
    </w:p>
    <w:p w14:paraId="1405006C" w14:textId="3041F8B2" w:rsidR="00762CB3" w:rsidRDefault="00762CB3" w:rsidP="00A46B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E8FBD" w14:textId="77777777" w:rsidR="00A46BA9" w:rsidRPr="006B4CC5" w:rsidRDefault="00A46BA9" w:rsidP="00A46B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3074A" w14:textId="77777777" w:rsidR="004D4FDE" w:rsidRPr="00692446" w:rsidRDefault="004D4FDE" w:rsidP="00762C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50D6D6B" w14:textId="727D4572" w:rsidR="00213761" w:rsidRDefault="004D4FDE" w:rsidP="00762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Ovom Odlukom utvrđuje se pravo roditelja i njemu izjednačene osobe</w:t>
      </w:r>
      <w:r w:rsidR="00FB556A">
        <w:rPr>
          <w:rFonts w:ascii="Times New Roman" w:hAnsi="Times New Roman" w:cs="Times New Roman"/>
          <w:sz w:val="24"/>
          <w:szCs w:val="24"/>
        </w:rPr>
        <w:t xml:space="preserve"> koja se brine o djetetu</w:t>
      </w:r>
      <w:r>
        <w:rPr>
          <w:rFonts w:ascii="Times New Roman" w:hAnsi="Times New Roman" w:cs="Times New Roman"/>
          <w:sz w:val="24"/>
          <w:szCs w:val="24"/>
        </w:rPr>
        <w:t xml:space="preserve"> na jednokratnu novčanu potporu za novorođeno dijete (u daljnjem tekstu: potpora), uvjeti i način ostvarivanja</w:t>
      </w:r>
      <w:r w:rsidR="00FB556A">
        <w:rPr>
          <w:rFonts w:ascii="Times New Roman" w:hAnsi="Times New Roman" w:cs="Times New Roman"/>
          <w:sz w:val="24"/>
          <w:szCs w:val="24"/>
        </w:rPr>
        <w:t xml:space="preserve"> i financiranja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5C3F8D">
        <w:rPr>
          <w:rFonts w:ascii="Times New Roman" w:hAnsi="Times New Roman" w:cs="Times New Roman"/>
          <w:sz w:val="24"/>
          <w:szCs w:val="24"/>
        </w:rPr>
        <w:t>iznos</w:t>
      </w:r>
      <w:r w:rsidR="00FB556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otpore.</w:t>
      </w:r>
    </w:p>
    <w:p w14:paraId="4ADE2019" w14:textId="77777777" w:rsidR="00762CB3" w:rsidRDefault="00762CB3" w:rsidP="00762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247F1" w14:textId="77D0119A" w:rsidR="004F14E5" w:rsidRPr="00692446" w:rsidRDefault="004F14E5" w:rsidP="00762C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6F917EB" w14:textId="72B27B09" w:rsidR="00FB556A" w:rsidRPr="00A86DED" w:rsidRDefault="005269B0" w:rsidP="00762CB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2DF3">
        <w:rPr>
          <w:rFonts w:ascii="Times New Roman" w:hAnsi="Times New Roman" w:cs="Times New Roman"/>
          <w:sz w:val="24"/>
          <w:szCs w:val="24"/>
        </w:rPr>
        <w:t>P</w:t>
      </w:r>
      <w:r w:rsidR="00F200F6">
        <w:rPr>
          <w:rFonts w:ascii="Times New Roman" w:hAnsi="Times New Roman" w:cs="Times New Roman"/>
          <w:sz w:val="24"/>
          <w:szCs w:val="24"/>
        </w:rPr>
        <w:t>ravo na potporu može</w:t>
      </w:r>
      <w:r w:rsidR="00872DF3">
        <w:rPr>
          <w:rFonts w:ascii="Times New Roman" w:hAnsi="Times New Roman" w:cs="Times New Roman"/>
          <w:sz w:val="24"/>
          <w:szCs w:val="24"/>
        </w:rPr>
        <w:t xml:space="preserve"> </w:t>
      </w:r>
      <w:r w:rsidR="00687144">
        <w:rPr>
          <w:rFonts w:ascii="Times New Roman" w:hAnsi="Times New Roman" w:cs="Times New Roman"/>
          <w:sz w:val="24"/>
          <w:szCs w:val="24"/>
        </w:rPr>
        <w:t>ostvar</w:t>
      </w:r>
      <w:r w:rsidR="00F200F6">
        <w:rPr>
          <w:rFonts w:ascii="Times New Roman" w:hAnsi="Times New Roman" w:cs="Times New Roman"/>
          <w:sz w:val="24"/>
          <w:szCs w:val="24"/>
        </w:rPr>
        <w:t>iti jedan od</w:t>
      </w:r>
      <w:r w:rsidR="008B3738">
        <w:rPr>
          <w:rFonts w:ascii="Times New Roman" w:hAnsi="Times New Roman" w:cs="Times New Roman"/>
          <w:sz w:val="24"/>
          <w:szCs w:val="24"/>
        </w:rPr>
        <w:t xml:space="preserve"> </w:t>
      </w:r>
      <w:r w:rsidR="00990698" w:rsidRPr="00990698">
        <w:rPr>
          <w:rFonts w:ascii="Times New Roman" w:hAnsi="Times New Roman" w:cs="Times New Roman"/>
          <w:sz w:val="24"/>
          <w:szCs w:val="24"/>
        </w:rPr>
        <w:t>roditelj</w:t>
      </w:r>
      <w:r w:rsidR="00F200F6">
        <w:rPr>
          <w:rFonts w:ascii="Times New Roman" w:hAnsi="Times New Roman" w:cs="Times New Roman"/>
          <w:sz w:val="24"/>
          <w:szCs w:val="24"/>
        </w:rPr>
        <w:t>a</w:t>
      </w:r>
      <w:r w:rsidR="008B3738" w:rsidRPr="00990698">
        <w:rPr>
          <w:rFonts w:ascii="Times New Roman" w:hAnsi="Times New Roman" w:cs="Times New Roman"/>
          <w:sz w:val="24"/>
          <w:szCs w:val="24"/>
        </w:rPr>
        <w:t xml:space="preserve"> </w:t>
      </w:r>
      <w:r w:rsidR="00990698">
        <w:rPr>
          <w:rFonts w:ascii="Times New Roman" w:hAnsi="Times New Roman" w:cs="Times New Roman"/>
          <w:sz w:val="24"/>
          <w:szCs w:val="24"/>
        </w:rPr>
        <w:t>(</w:t>
      </w:r>
      <w:r w:rsidR="008B3738">
        <w:rPr>
          <w:rFonts w:ascii="Times New Roman" w:hAnsi="Times New Roman" w:cs="Times New Roman"/>
          <w:sz w:val="24"/>
          <w:szCs w:val="24"/>
        </w:rPr>
        <w:t>majka ili otac djeteta</w:t>
      </w:r>
      <w:r w:rsidR="00990698">
        <w:rPr>
          <w:rFonts w:ascii="Times New Roman" w:hAnsi="Times New Roman" w:cs="Times New Roman"/>
          <w:sz w:val="24"/>
          <w:szCs w:val="24"/>
        </w:rPr>
        <w:t>)</w:t>
      </w:r>
      <w:r w:rsidR="00872DF3">
        <w:rPr>
          <w:rFonts w:ascii="Times New Roman" w:hAnsi="Times New Roman" w:cs="Times New Roman"/>
          <w:sz w:val="24"/>
          <w:szCs w:val="24"/>
        </w:rPr>
        <w:t>,</w:t>
      </w:r>
      <w:r w:rsidR="00687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posvojitelj</w:t>
      </w:r>
      <w:r w:rsidR="00687144">
        <w:rPr>
          <w:rFonts w:ascii="Times New Roman" w:hAnsi="Times New Roman" w:cs="Times New Roman"/>
          <w:sz w:val="24"/>
          <w:szCs w:val="24"/>
        </w:rPr>
        <w:t xml:space="preserve"> </w:t>
      </w:r>
      <w:r w:rsidR="00687144" w:rsidRPr="00A86DED">
        <w:rPr>
          <w:rFonts w:ascii="Times New Roman" w:hAnsi="Times New Roman" w:cs="Times New Roman"/>
          <w:color w:val="000000" w:themeColor="text1"/>
          <w:sz w:val="24"/>
          <w:szCs w:val="24"/>
        </w:rPr>
        <w:t>djeteta</w:t>
      </w:r>
      <w:r w:rsidRPr="00A86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skrbni</w:t>
      </w:r>
      <w:r w:rsidR="00872DF3" w:rsidRPr="00A86DED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A86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 daljnjem tekstu: korisni</w:t>
      </w:r>
      <w:r w:rsidR="001E3A65" w:rsidRPr="00A86DED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A86DE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B3738" w:rsidRPr="00A86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danom rođenja djeteta ili pravomoćnosti rješenja</w:t>
      </w:r>
      <w:r w:rsidR="00990698" w:rsidRPr="00A86D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738" w:rsidRPr="00A86DED">
        <w:rPr>
          <w:rFonts w:ascii="Times New Roman" w:hAnsi="Times New Roman" w:cs="Times New Roman"/>
          <w:color w:val="000000" w:themeColor="text1"/>
          <w:sz w:val="24"/>
          <w:szCs w:val="24"/>
        </w:rPr>
        <w:t>kojim je dijete povjereno na brigu ili skrb</w:t>
      </w:r>
      <w:r w:rsidR="00AB184C" w:rsidRPr="00A86DED">
        <w:rPr>
          <w:rFonts w:ascii="Times New Roman" w:hAnsi="Times New Roman" w:cs="Times New Roman"/>
          <w:color w:val="000000" w:themeColor="text1"/>
          <w:sz w:val="24"/>
          <w:szCs w:val="24"/>
        </w:rPr>
        <w:t>, ako s tim djetetom živi u zajedničkom kućanstvu.</w:t>
      </w:r>
    </w:p>
    <w:p w14:paraId="46C9418C" w14:textId="4B623591" w:rsidR="008C55F7" w:rsidRPr="00A86DED" w:rsidRDefault="008C55F7" w:rsidP="00762CB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DE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Odredbe ove Odluke primjenjuju se pod jednakim uvjetima na roditelje u bračnoj i izvanbračnoj zajednici.</w:t>
      </w:r>
    </w:p>
    <w:p w14:paraId="79F9336E" w14:textId="77777777" w:rsidR="005B02C9" w:rsidRDefault="005269B0" w:rsidP="005B02C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69B0">
        <w:rPr>
          <w:rFonts w:ascii="Times New Roman" w:hAnsi="Times New Roman" w:cs="Times New Roman"/>
          <w:sz w:val="24"/>
          <w:szCs w:val="24"/>
        </w:rPr>
        <w:t>Pravo na potporu</w:t>
      </w:r>
      <w:r w:rsidR="00F200F6">
        <w:rPr>
          <w:rFonts w:ascii="Times New Roman" w:hAnsi="Times New Roman" w:cs="Times New Roman"/>
          <w:sz w:val="24"/>
          <w:szCs w:val="24"/>
        </w:rPr>
        <w:t xml:space="preserve"> korisnik može ostvariti ako potpora za to dijete nije ranije isplaćena drugom korisniku.</w:t>
      </w:r>
    </w:p>
    <w:p w14:paraId="3BCED57A" w14:textId="5CB6C672" w:rsidR="001C6E09" w:rsidRPr="008A3734" w:rsidRDefault="001C6E09" w:rsidP="005B02C9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E3AE40" w14:textId="722B1608" w:rsidR="004D4FDE" w:rsidRPr="005269B0" w:rsidRDefault="004D4FDE" w:rsidP="005B02C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269B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EA0AC08" w14:textId="387C6F91" w:rsidR="004D4FDE" w:rsidRPr="00692446" w:rsidRDefault="004D4FDE" w:rsidP="004D4F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5269B0" w:rsidRPr="0069244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924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F4A67E" w14:textId="04263BEA" w:rsidR="004D4FDE" w:rsidRPr="00990698" w:rsidRDefault="001E3A65" w:rsidP="004D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Korisnik može ostvariti pravo na </w:t>
      </w:r>
      <w:r w:rsidR="00EB4D97">
        <w:rPr>
          <w:rFonts w:ascii="Times New Roman" w:hAnsi="Times New Roman" w:cs="Times New Roman"/>
          <w:sz w:val="24"/>
          <w:szCs w:val="24"/>
        </w:rPr>
        <w:t xml:space="preserve">jednokratnu </w:t>
      </w:r>
      <w:r w:rsidR="00EB4D97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novčanu potporu pod uvjetom</w:t>
      </w:r>
      <w:r w:rsidR="00AC787F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na dan </w:t>
      </w:r>
      <w:r w:rsidR="009F3DAC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rođenja djeteta</w:t>
      </w:r>
      <w:r w:rsidR="0043560F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ispunjava slijedeće uvjete: </w:t>
      </w:r>
    </w:p>
    <w:p w14:paraId="58A405B7" w14:textId="672A52D7" w:rsidR="004D4FDE" w:rsidRDefault="00C00484" w:rsidP="004D4FD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je h</w:t>
      </w:r>
      <w:r w:rsidR="004D4FDE">
        <w:rPr>
          <w:rFonts w:ascii="Times New Roman" w:hAnsi="Times New Roman" w:cs="Times New Roman"/>
          <w:sz w:val="24"/>
          <w:szCs w:val="24"/>
        </w:rPr>
        <w:t>rvatski državljanin s prebivalištem na području Općine Starigrad</w:t>
      </w:r>
    </w:p>
    <w:p w14:paraId="277C246F" w14:textId="5E24FB39" w:rsidR="004D4FDE" w:rsidRDefault="00A60392" w:rsidP="004D4FD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je </w:t>
      </w:r>
      <w:r w:rsidR="004D4FDE">
        <w:rPr>
          <w:rFonts w:ascii="Times New Roman" w:hAnsi="Times New Roman" w:cs="Times New Roman"/>
          <w:sz w:val="24"/>
          <w:szCs w:val="24"/>
        </w:rPr>
        <w:t xml:space="preserve">stranac i osoba bez državljanstva sa stalnim boravkom </w:t>
      </w:r>
      <w:r w:rsidR="00C00484">
        <w:rPr>
          <w:rFonts w:ascii="Times New Roman" w:hAnsi="Times New Roman" w:cs="Times New Roman"/>
          <w:sz w:val="24"/>
          <w:szCs w:val="24"/>
        </w:rPr>
        <w:t>na području Općine Starigrad</w:t>
      </w:r>
      <w:r w:rsidR="00B06F79">
        <w:rPr>
          <w:rFonts w:ascii="Times New Roman" w:hAnsi="Times New Roman" w:cs="Times New Roman"/>
          <w:sz w:val="24"/>
          <w:szCs w:val="24"/>
        </w:rPr>
        <w:t>,</w:t>
      </w:r>
    </w:p>
    <w:p w14:paraId="58FD2F03" w14:textId="77777777" w:rsidR="00DB2E3A" w:rsidRDefault="00A60392" w:rsidP="00A6039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je </w:t>
      </w:r>
      <w:r w:rsidR="004D4FDE">
        <w:rPr>
          <w:rFonts w:ascii="Times New Roman" w:hAnsi="Times New Roman" w:cs="Times New Roman"/>
          <w:sz w:val="24"/>
          <w:szCs w:val="24"/>
        </w:rPr>
        <w:t>s</w:t>
      </w:r>
      <w:r w:rsidR="004D4FDE" w:rsidRPr="00C30D3E">
        <w:rPr>
          <w:rFonts w:ascii="Times New Roman" w:hAnsi="Times New Roman" w:cs="Times New Roman"/>
          <w:sz w:val="24"/>
          <w:szCs w:val="24"/>
        </w:rPr>
        <w:t xml:space="preserve">tranac pod supsidijarnom zaštitom, stranac sa utvrđenim statusom žrtve trgovanja ljudima, azilant koji zakonito boravi </w:t>
      </w:r>
      <w:r w:rsidR="00C00484">
        <w:rPr>
          <w:rFonts w:ascii="Times New Roman" w:hAnsi="Times New Roman" w:cs="Times New Roman"/>
          <w:sz w:val="24"/>
          <w:szCs w:val="24"/>
        </w:rPr>
        <w:t>na području Općine Starigrad</w:t>
      </w:r>
      <w:r w:rsidR="00DB2E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1E0748" w14:textId="2FBF09C6" w:rsidR="00C76587" w:rsidRDefault="00C76587" w:rsidP="00C7658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ima neprekidno prebivalište ili stalni boravak na području Općine Starigrad u trajanje od najmanje </w:t>
      </w:r>
      <w:r>
        <w:rPr>
          <w:rFonts w:ascii="Times New Roman" w:hAnsi="Times New Roman" w:cs="Times New Roman"/>
          <w:sz w:val="24"/>
          <w:szCs w:val="24"/>
        </w:rPr>
        <w:t>šest mjeseci.</w:t>
      </w:r>
    </w:p>
    <w:p w14:paraId="3FCDFC31" w14:textId="56AC82AD" w:rsidR="00A60392" w:rsidRPr="00C76587" w:rsidRDefault="00A60392" w:rsidP="00C7658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E5A4A" w14:textId="77777777" w:rsidR="005B02C9" w:rsidRPr="00692446" w:rsidRDefault="005B02C9" w:rsidP="00A60392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73013" w14:textId="405E8735" w:rsidR="003367E2" w:rsidRPr="00692446" w:rsidRDefault="003367E2" w:rsidP="003367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E67F96" w:rsidRPr="00692446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15E095B6" w14:textId="020FCDA9" w:rsidR="003367E2" w:rsidRDefault="003367E2" w:rsidP="00E41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Korisni</w:t>
      </w:r>
      <w:r w:rsidR="0082372A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mo</w:t>
      </w:r>
      <w:r w:rsidR="0082372A">
        <w:rPr>
          <w:rFonts w:ascii="Times New Roman" w:hAnsi="Times New Roman" w:cs="Times New Roman"/>
          <w:sz w:val="24"/>
          <w:szCs w:val="24"/>
        </w:rPr>
        <w:t>gu</w:t>
      </w:r>
      <w:r>
        <w:rPr>
          <w:rFonts w:ascii="Times New Roman" w:hAnsi="Times New Roman" w:cs="Times New Roman"/>
          <w:sz w:val="24"/>
          <w:szCs w:val="24"/>
        </w:rPr>
        <w:t xml:space="preserve"> podnijeti zahtjev i ostvariti pravo na potporu</w:t>
      </w:r>
      <w:r w:rsidR="001E3A65">
        <w:rPr>
          <w:rFonts w:ascii="Times New Roman" w:hAnsi="Times New Roman" w:cs="Times New Roman"/>
          <w:sz w:val="24"/>
          <w:szCs w:val="24"/>
        </w:rPr>
        <w:t xml:space="preserve"> pod uvjetom da je dijete</w:t>
      </w:r>
      <w:r w:rsidR="00B06F79">
        <w:rPr>
          <w:rFonts w:ascii="Times New Roman" w:hAnsi="Times New Roman" w:cs="Times New Roman"/>
          <w:sz w:val="24"/>
          <w:szCs w:val="24"/>
        </w:rPr>
        <w:t xml:space="preserve"> na dan podnošenja zahtjeva</w:t>
      </w:r>
      <w:r w:rsidR="001E3A65">
        <w:rPr>
          <w:rFonts w:ascii="Times New Roman" w:hAnsi="Times New Roman" w:cs="Times New Roman"/>
          <w:sz w:val="24"/>
          <w:szCs w:val="24"/>
        </w:rPr>
        <w:t>:</w:t>
      </w:r>
    </w:p>
    <w:p w14:paraId="2EC2492C" w14:textId="17F8A270" w:rsidR="003367E2" w:rsidRDefault="003367E2" w:rsidP="00E41DC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upisano u maticu rođenih</w:t>
      </w:r>
      <w:r w:rsidR="00500B8F">
        <w:rPr>
          <w:rFonts w:ascii="Times New Roman" w:hAnsi="Times New Roman" w:cs="Times New Roman"/>
          <w:sz w:val="24"/>
          <w:szCs w:val="24"/>
        </w:rPr>
        <w:t>,</w:t>
      </w:r>
    </w:p>
    <w:p w14:paraId="51B92A71" w14:textId="3C775B16" w:rsidR="00B06F79" w:rsidRPr="0013212C" w:rsidRDefault="00500B8F" w:rsidP="00E41DC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3367E2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rijavljeno kao član </w:t>
      </w:r>
      <w:r w:rsidR="001561FB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njihovog</w:t>
      </w:r>
      <w:r w:rsidR="003367E2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kućanstva</w:t>
      </w:r>
      <w:r w:rsidR="00B06F79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C75D4B" w14:textId="4D1D77BD" w:rsidR="004C11FC" w:rsidRPr="0013212C" w:rsidRDefault="004C11FC" w:rsidP="00E41DC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slučaju </w:t>
      </w:r>
      <w:r w:rsidR="00F269FF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kad roditelji</w:t>
      </w:r>
      <w:r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žive u zajedničkom kućanstvu, zahtjev za jednokratnu novčanu potporu podnosi roditelj s kojim novorođeno dijete živi </w:t>
      </w:r>
      <w:r w:rsidR="009F3DAC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u zajedničkom kućanstvu.</w:t>
      </w:r>
    </w:p>
    <w:p w14:paraId="7BE19C7A" w14:textId="0963A2A5" w:rsidR="00500B8F" w:rsidRDefault="00500B8F" w:rsidP="00500B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6355BA" w14:textId="1EFE7233" w:rsidR="00500B8F" w:rsidRPr="00692446" w:rsidRDefault="00500B8F" w:rsidP="00500B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E67F96" w:rsidRPr="00692446">
        <w:rPr>
          <w:rFonts w:ascii="Times New Roman" w:hAnsi="Times New Roman" w:cs="Times New Roman"/>
          <w:b/>
          <w:bCs/>
          <w:sz w:val="24"/>
          <w:szCs w:val="24"/>
        </w:rPr>
        <w:t xml:space="preserve">  5.</w:t>
      </w:r>
    </w:p>
    <w:p w14:paraId="214745B5" w14:textId="67DD16C5" w:rsidR="00FB556A" w:rsidRPr="0013212C" w:rsidRDefault="00FB556A" w:rsidP="00E41DC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556A">
        <w:rPr>
          <w:rFonts w:ascii="Times New Roman" w:hAnsi="Times New Roman" w:cs="Times New Roman"/>
          <w:sz w:val="24"/>
          <w:szCs w:val="24"/>
        </w:rPr>
        <w:t xml:space="preserve">Sredstva za isplatu </w:t>
      </w:r>
      <w:r>
        <w:rPr>
          <w:rFonts w:ascii="Times New Roman" w:hAnsi="Times New Roman" w:cs="Times New Roman"/>
          <w:sz w:val="24"/>
          <w:szCs w:val="24"/>
        </w:rPr>
        <w:t xml:space="preserve">potpore </w:t>
      </w:r>
      <w:r w:rsidRPr="00FB556A">
        <w:rPr>
          <w:rFonts w:ascii="Times New Roman" w:hAnsi="Times New Roman" w:cs="Times New Roman"/>
          <w:sz w:val="24"/>
          <w:szCs w:val="24"/>
        </w:rPr>
        <w:t>osiguravaju se u Proračunu Općine Starigrad</w:t>
      </w:r>
      <w:r w:rsidR="007E5FE1">
        <w:rPr>
          <w:rFonts w:ascii="Times New Roman" w:hAnsi="Times New Roman" w:cs="Times New Roman"/>
          <w:sz w:val="24"/>
          <w:szCs w:val="24"/>
        </w:rPr>
        <w:t xml:space="preserve"> a </w:t>
      </w:r>
      <w:r w:rsidR="00687144">
        <w:rPr>
          <w:rFonts w:ascii="Times New Roman" w:hAnsi="Times New Roman" w:cs="Times New Roman"/>
          <w:sz w:val="24"/>
          <w:szCs w:val="24"/>
        </w:rPr>
        <w:t xml:space="preserve"> potpora se </w:t>
      </w:r>
      <w:r w:rsidR="007E5FE1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ostvaruj</w:t>
      </w:r>
      <w:r w:rsidR="00872DF3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E5FE1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iznosima koji ovise </w:t>
      </w:r>
      <w:r w:rsidR="00872DF3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C11FC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ukupnom</w:t>
      </w:r>
      <w:r w:rsidR="00872DF3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broju rođene djece:</w:t>
      </w:r>
    </w:p>
    <w:p w14:paraId="2AD34A63" w14:textId="09187E50" w:rsidR="00500B8F" w:rsidRPr="0013212C" w:rsidRDefault="00500B8F" w:rsidP="00E41DC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prvorođeno dijete </w:t>
      </w:r>
      <w:r w:rsidR="00E41DC1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1.0</w:t>
      </w:r>
      <w:r w:rsidR="005E4BEE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="008C55F7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E41DC1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UR</w:t>
      </w:r>
    </w:p>
    <w:p w14:paraId="2F4EC4BC" w14:textId="335D4C26" w:rsidR="00500B8F" w:rsidRPr="0013212C" w:rsidRDefault="00500B8F" w:rsidP="00E41DC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za drugorođeno dijete</w:t>
      </w:r>
      <w:r w:rsidR="005E4BEE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1DC1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E4BEE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41DC1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E4BEE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="00E41DC1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794FF544" w14:textId="1AB2B8AF" w:rsidR="00500B8F" w:rsidRPr="0013212C" w:rsidRDefault="00500B8F" w:rsidP="00E41DC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trećerođeno dijete </w:t>
      </w:r>
      <w:r w:rsidR="00E41DC1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31F61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5E4BEE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="00E41DC1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</w:p>
    <w:p w14:paraId="2492E15D" w14:textId="5563E02C" w:rsidR="00D663FC" w:rsidRPr="0013212C" w:rsidRDefault="00500B8F" w:rsidP="00E41DC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A60392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četvrto i svako slijedeće dijete</w:t>
      </w:r>
      <w:r w:rsidR="005E4BEE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1DC1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31F61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 w:rsidR="005E4BEE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00,00 </w:t>
      </w:r>
      <w:r w:rsidR="00E41DC1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</w:p>
    <w:p w14:paraId="2524F018" w14:textId="75428274" w:rsidR="004C11FC" w:rsidRPr="0013212C" w:rsidRDefault="004C11FC" w:rsidP="00E41DC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Ukupan broj djece obuhvaća mrtvorođenu i umrlu djecu, posvojenu djecu i maloljetnu djecu kojima je korisnik određen za skrbnika</w:t>
      </w:r>
      <w:r w:rsidR="00B82661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</w:t>
      </w:r>
      <w:r w:rsidR="001B26C3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svu </w:t>
      </w:r>
      <w:r w:rsidR="00B82661" w:rsidRPr="00C76587">
        <w:rPr>
          <w:rFonts w:ascii="Times New Roman" w:hAnsi="Times New Roman" w:cs="Times New Roman"/>
          <w:color w:val="000000" w:themeColor="text1"/>
          <w:sz w:val="24"/>
          <w:szCs w:val="24"/>
        </w:rPr>
        <w:t>prethodno rođenu djecu neovisno o trenutnoj dobi djece.</w:t>
      </w:r>
    </w:p>
    <w:p w14:paraId="75BFA533" w14:textId="4EE6CCDE" w:rsidR="004C11FC" w:rsidRPr="0013212C" w:rsidRDefault="001C6E09" w:rsidP="00E41DC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Roditelj</w:t>
      </w:r>
      <w:r w:rsidR="00B11FFC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djece rođene u </w:t>
      </w:r>
      <w:r w:rsidR="00B82661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novoj</w:t>
      </w:r>
      <w:r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bračnoj ili izvanbračnoj zajednici </w:t>
      </w:r>
      <w:r w:rsidR="00B82661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ostvaruju pravo na potporu prema ukupnom broju djece iz prethodne i nove bračne ili izvanbračne zajednice, a ostvaruju ga oba roditelja</w:t>
      </w:r>
      <w:r w:rsidR="00F7250E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djete</w:t>
      </w:r>
      <w:r w:rsidR="00DB2E3A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 w:rsidR="00F7250E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2661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prema jednakim pravilima.</w:t>
      </w:r>
    </w:p>
    <w:p w14:paraId="35121048" w14:textId="77777777" w:rsidR="00FB556A" w:rsidRPr="00FB556A" w:rsidRDefault="00FB556A" w:rsidP="00FB556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8471AB1" w14:textId="6A847DD2" w:rsidR="000206F5" w:rsidRPr="00692446" w:rsidRDefault="00D663FC" w:rsidP="006924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E67F96" w:rsidRPr="00692446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</w:p>
    <w:p w14:paraId="482F0AF9" w14:textId="4E99FE48" w:rsidR="00D663FC" w:rsidRDefault="000206F5" w:rsidP="00226BB1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57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ahtjev za priznavanje prava na potporu korisnik </w:t>
      </w:r>
      <w:r w:rsidR="00EE557C">
        <w:rPr>
          <w:rFonts w:ascii="Times New Roman" w:hAnsi="Times New Roman" w:cs="Times New Roman"/>
          <w:sz w:val="24"/>
          <w:szCs w:val="24"/>
        </w:rPr>
        <w:t>može podnijeti u matičnom uredu prilikom prijave djeteta -</w:t>
      </w:r>
      <w:r w:rsidR="001B26C3">
        <w:rPr>
          <w:rFonts w:ascii="Times New Roman" w:hAnsi="Times New Roman" w:cs="Times New Roman"/>
          <w:sz w:val="24"/>
          <w:szCs w:val="24"/>
        </w:rPr>
        <w:t xml:space="preserve"> putem sustava eNovorođenče</w:t>
      </w:r>
      <w:r w:rsidR="00EE557C">
        <w:rPr>
          <w:rFonts w:ascii="Times New Roman" w:hAnsi="Times New Roman" w:cs="Times New Roman"/>
          <w:sz w:val="24"/>
          <w:szCs w:val="24"/>
        </w:rPr>
        <w:t>, putem sustava eGrađani</w:t>
      </w:r>
      <w:r w:rsidR="001B26C3">
        <w:rPr>
          <w:rFonts w:ascii="Times New Roman" w:hAnsi="Times New Roman" w:cs="Times New Roman"/>
          <w:sz w:val="24"/>
          <w:szCs w:val="24"/>
        </w:rPr>
        <w:t xml:space="preserve"> ili</w:t>
      </w:r>
      <w:r w:rsidR="00820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Jedinstvenom upravnom odjelu Općine Starigrad</w:t>
      </w:r>
      <w:r w:rsidR="00553C5A">
        <w:rPr>
          <w:rFonts w:ascii="Times New Roman" w:hAnsi="Times New Roman" w:cs="Times New Roman"/>
          <w:sz w:val="24"/>
          <w:szCs w:val="24"/>
        </w:rPr>
        <w:t>. Zahtjev se podnosi</w:t>
      </w:r>
      <w:r>
        <w:rPr>
          <w:rFonts w:ascii="Times New Roman" w:hAnsi="Times New Roman" w:cs="Times New Roman"/>
          <w:sz w:val="24"/>
          <w:szCs w:val="24"/>
        </w:rPr>
        <w:t xml:space="preserve"> u roku od</w:t>
      </w:r>
      <w:r w:rsidRPr="00A60392">
        <w:rPr>
          <w:rFonts w:ascii="Times New Roman" w:hAnsi="Times New Roman" w:cs="Times New Roman"/>
          <w:sz w:val="24"/>
          <w:szCs w:val="24"/>
        </w:rPr>
        <w:t xml:space="preserve"> 6 mjeseci </w:t>
      </w:r>
      <w:r>
        <w:rPr>
          <w:rFonts w:ascii="Times New Roman" w:hAnsi="Times New Roman" w:cs="Times New Roman"/>
          <w:sz w:val="24"/>
          <w:szCs w:val="24"/>
        </w:rPr>
        <w:t>od dana rođenja djeteta, odnosno u roku od 30 dana od dana posvojenja djeteta.</w:t>
      </w:r>
      <w:r w:rsidR="008B3738" w:rsidRPr="000206F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63F4FDFB" w14:textId="6849C474" w:rsidR="00F200F6" w:rsidRPr="0043560F" w:rsidRDefault="00F200F6" w:rsidP="00226BB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60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561FB">
        <w:rPr>
          <w:rFonts w:ascii="Times New Roman" w:hAnsi="Times New Roman" w:cs="Times New Roman"/>
          <w:sz w:val="24"/>
          <w:szCs w:val="24"/>
        </w:rPr>
        <w:t>Iznimno, zbog zdravstvenih ili drugih objektivnih razloga, zahtjev se može podnijeti i po isteku roka</w:t>
      </w:r>
      <w:r w:rsidR="00E615F2" w:rsidRPr="001561FB">
        <w:rPr>
          <w:rFonts w:ascii="Times New Roman" w:hAnsi="Times New Roman" w:cs="Times New Roman"/>
          <w:sz w:val="24"/>
          <w:szCs w:val="24"/>
        </w:rPr>
        <w:t>,</w:t>
      </w:r>
      <w:r w:rsidRPr="001561FB">
        <w:rPr>
          <w:rFonts w:ascii="Times New Roman" w:hAnsi="Times New Roman" w:cs="Times New Roman"/>
          <w:sz w:val="24"/>
          <w:szCs w:val="24"/>
        </w:rPr>
        <w:t xml:space="preserve"> ali</w:t>
      </w:r>
      <w:r w:rsidR="00E615F2" w:rsidRPr="001561FB">
        <w:rPr>
          <w:rFonts w:ascii="Times New Roman" w:hAnsi="Times New Roman" w:cs="Times New Roman"/>
          <w:sz w:val="24"/>
          <w:szCs w:val="24"/>
        </w:rPr>
        <w:t xml:space="preserve"> ne kasni</w:t>
      </w:r>
      <w:r w:rsidR="0043560F" w:rsidRPr="001561FB">
        <w:rPr>
          <w:rFonts w:ascii="Times New Roman" w:hAnsi="Times New Roman" w:cs="Times New Roman"/>
          <w:sz w:val="24"/>
          <w:szCs w:val="24"/>
        </w:rPr>
        <w:t>je</w:t>
      </w:r>
      <w:r w:rsidR="004804BA" w:rsidRPr="001561FB">
        <w:rPr>
          <w:rFonts w:ascii="Times New Roman" w:hAnsi="Times New Roman" w:cs="Times New Roman"/>
          <w:sz w:val="24"/>
          <w:szCs w:val="24"/>
        </w:rPr>
        <w:t xml:space="preserve"> </w:t>
      </w:r>
      <w:r w:rsidR="00E615F2" w:rsidRPr="001561FB">
        <w:rPr>
          <w:rFonts w:ascii="Times New Roman" w:hAnsi="Times New Roman" w:cs="Times New Roman"/>
          <w:sz w:val="24"/>
          <w:szCs w:val="24"/>
        </w:rPr>
        <w:t>od dvanaest mjeseci od dana stjecanja uvjeta.</w:t>
      </w:r>
    </w:p>
    <w:p w14:paraId="3CFCFFCB" w14:textId="2AF2AF95" w:rsidR="00D663FC" w:rsidRDefault="00D663FC" w:rsidP="00D66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Uz zahtjev za potporu, podnositelj zahtjeva dužan je priložiti</w:t>
      </w:r>
      <w:r w:rsidR="00226BB1">
        <w:rPr>
          <w:rFonts w:ascii="Times New Roman" w:hAnsi="Times New Roman" w:cs="Times New Roman"/>
          <w:sz w:val="24"/>
          <w:szCs w:val="24"/>
        </w:rPr>
        <w:t xml:space="preserve"> dokumentaciju kojom dokazuje ispunjenje propisanih uvjeta:</w:t>
      </w:r>
    </w:p>
    <w:p w14:paraId="269D8239" w14:textId="16C26559" w:rsidR="006B745F" w:rsidRPr="00B11FFC" w:rsidRDefault="006B745F" w:rsidP="00D663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prebivalištu </w:t>
      </w:r>
      <w:r w:rsidR="00817663">
        <w:rPr>
          <w:rFonts w:ascii="Times New Roman" w:hAnsi="Times New Roman" w:cs="Times New Roman"/>
          <w:sz w:val="24"/>
          <w:szCs w:val="24"/>
        </w:rPr>
        <w:t>za oba roditelja</w:t>
      </w:r>
      <w:r>
        <w:rPr>
          <w:rFonts w:ascii="Times New Roman" w:hAnsi="Times New Roman" w:cs="Times New Roman"/>
          <w:sz w:val="24"/>
          <w:szCs w:val="24"/>
        </w:rPr>
        <w:t>, odnosno privremenom ili stalnom boravku za stranca (uvjerenje o prebivalištu/boravištu</w:t>
      </w:r>
      <w:r w:rsidR="001F6A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koje nije starije od 3 mjeseca</w:t>
      </w:r>
      <w:r w:rsidR="00B11FFC">
        <w:rPr>
          <w:rFonts w:ascii="Times New Roman" w:hAnsi="Times New Roman" w:cs="Times New Roman"/>
          <w:sz w:val="24"/>
          <w:szCs w:val="24"/>
        </w:rPr>
        <w:t xml:space="preserve"> ili preslika osobne iskaznice roditelja</w:t>
      </w:r>
      <w:r w:rsidR="001F6ACE">
        <w:rPr>
          <w:rFonts w:ascii="Times New Roman" w:hAnsi="Times New Roman" w:cs="Times New Roman"/>
          <w:sz w:val="24"/>
          <w:szCs w:val="24"/>
        </w:rPr>
        <w:t>)</w:t>
      </w:r>
    </w:p>
    <w:p w14:paraId="7DC261C6" w14:textId="423BBCB5" w:rsidR="006B745F" w:rsidRDefault="006B745F" w:rsidP="00D663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broju malodobne djece (rodni list i dokaz o prebivalištu za</w:t>
      </w:r>
      <w:r w:rsidR="001F6ACE">
        <w:rPr>
          <w:rFonts w:ascii="Times New Roman" w:hAnsi="Times New Roman" w:cs="Times New Roman"/>
          <w:sz w:val="24"/>
          <w:szCs w:val="24"/>
        </w:rPr>
        <w:t xml:space="preserve"> novorođeno dijete i </w:t>
      </w:r>
      <w:r w:rsidR="003653D2">
        <w:rPr>
          <w:rFonts w:ascii="Times New Roman" w:hAnsi="Times New Roman" w:cs="Times New Roman"/>
          <w:sz w:val="24"/>
          <w:szCs w:val="24"/>
        </w:rPr>
        <w:t xml:space="preserve">rodne listove za </w:t>
      </w:r>
      <w:r w:rsidR="001F6ACE">
        <w:rPr>
          <w:rFonts w:ascii="Times New Roman" w:hAnsi="Times New Roman" w:cs="Times New Roman"/>
          <w:sz w:val="24"/>
          <w:szCs w:val="24"/>
        </w:rPr>
        <w:t>ostalu djecu,</w:t>
      </w:r>
      <w:r>
        <w:rPr>
          <w:rFonts w:ascii="Times New Roman" w:hAnsi="Times New Roman" w:cs="Times New Roman"/>
          <w:sz w:val="24"/>
          <w:szCs w:val="24"/>
        </w:rPr>
        <w:t xml:space="preserve"> koji nije stariji od 3 mjeseca)</w:t>
      </w:r>
    </w:p>
    <w:p w14:paraId="6BBB30AE" w14:textId="6B082A00" w:rsidR="006B745F" w:rsidRDefault="001F6ACE" w:rsidP="00D663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 broj ili preslika </w:t>
      </w:r>
      <w:r w:rsidR="006B745F">
        <w:rPr>
          <w:rFonts w:ascii="Times New Roman" w:hAnsi="Times New Roman" w:cs="Times New Roman"/>
          <w:sz w:val="24"/>
          <w:szCs w:val="24"/>
        </w:rPr>
        <w:t xml:space="preserve">bankovnog računa </w:t>
      </w:r>
      <w:r>
        <w:rPr>
          <w:rFonts w:ascii="Times New Roman" w:hAnsi="Times New Roman" w:cs="Times New Roman"/>
          <w:sz w:val="24"/>
          <w:szCs w:val="24"/>
        </w:rPr>
        <w:t>korisnika/podnositelja zahtjeva</w:t>
      </w:r>
    </w:p>
    <w:p w14:paraId="796EE211" w14:textId="77777777" w:rsidR="004804BA" w:rsidRDefault="006B745F" w:rsidP="004804B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dokumenti ovisno o okolnostima (pravomoćno rješenje o posvojenju, pravomoćno rješenja </w:t>
      </w:r>
      <w:r w:rsidRPr="00A60392">
        <w:rPr>
          <w:rFonts w:ascii="Times New Roman" w:hAnsi="Times New Roman" w:cs="Times New Roman"/>
          <w:sz w:val="24"/>
          <w:szCs w:val="24"/>
        </w:rPr>
        <w:t xml:space="preserve">o skrbništvu </w:t>
      </w:r>
      <w:r>
        <w:rPr>
          <w:rFonts w:ascii="Times New Roman" w:hAnsi="Times New Roman" w:cs="Times New Roman"/>
          <w:sz w:val="24"/>
          <w:szCs w:val="24"/>
        </w:rPr>
        <w:t>i slični dokumenti)</w:t>
      </w:r>
    </w:p>
    <w:p w14:paraId="43835346" w14:textId="6AE7E0FF" w:rsidR="001F6ACE" w:rsidRDefault="00817663" w:rsidP="00EF4E6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</w:t>
      </w:r>
      <w:r w:rsidR="004804BA">
        <w:rPr>
          <w:rFonts w:ascii="Times New Roman" w:hAnsi="Times New Roman" w:cs="Times New Roman"/>
          <w:sz w:val="24"/>
          <w:szCs w:val="24"/>
        </w:rPr>
        <w:t xml:space="preserve"> </w:t>
      </w:r>
      <w:r w:rsidR="004804BA" w:rsidRPr="004804BA">
        <w:rPr>
          <w:rFonts w:ascii="Times New Roman" w:hAnsi="Times New Roman" w:cs="Times New Roman"/>
          <w:sz w:val="24"/>
          <w:szCs w:val="24"/>
        </w:rPr>
        <w:t>slučaju kada drugi roditelj nema prebivalište na području Općine Starigrad potrebno je priložiti i potvrdu da potpora nije isplaćena od strane jedinice lokalne samouprave u kojoj drugi roditelja novorođenog djeteta ima prebivalište.</w:t>
      </w:r>
      <w:r w:rsidR="00A60392" w:rsidRPr="0043560F">
        <w:rPr>
          <w:rFonts w:ascii="Times New Roman" w:hAnsi="Times New Roman" w:cs="Times New Roman"/>
          <w:sz w:val="24"/>
          <w:szCs w:val="24"/>
        </w:rPr>
        <w:tab/>
      </w:r>
    </w:p>
    <w:p w14:paraId="0B93DBE7" w14:textId="77777777" w:rsidR="00E80A57" w:rsidRDefault="00E80A57" w:rsidP="00EF4E6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F09B5C7" w14:textId="77777777" w:rsidR="001F6ACE" w:rsidRDefault="001F6ACE" w:rsidP="00EF4E6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429F4E1" w14:textId="5E815CFB" w:rsid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226B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1A5F0F80" w14:textId="05D82A71" w:rsidR="00226BB1" w:rsidRDefault="00226BB1" w:rsidP="00226BB1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O pravu na potporu </w:t>
      </w:r>
      <w:r w:rsidR="00A238CB">
        <w:rPr>
          <w:rFonts w:ascii="Times New Roman" w:hAnsi="Times New Roman" w:cs="Times New Roman"/>
          <w:sz w:val="24"/>
          <w:szCs w:val="24"/>
        </w:rPr>
        <w:t>odlučuje rješenjem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E6D">
        <w:rPr>
          <w:rFonts w:ascii="Times New Roman" w:hAnsi="Times New Roman" w:cs="Times New Roman"/>
          <w:sz w:val="24"/>
          <w:szCs w:val="24"/>
        </w:rPr>
        <w:t>Jedinstven</w:t>
      </w:r>
      <w:r w:rsidR="00A238CB">
        <w:rPr>
          <w:rFonts w:ascii="Times New Roman" w:hAnsi="Times New Roman" w:cs="Times New Roman"/>
          <w:sz w:val="24"/>
          <w:szCs w:val="24"/>
        </w:rPr>
        <w:t>i</w:t>
      </w:r>
      <w:r w:rsidRPr="00EF4E6D">
        <w:rPr>
          <w:rFonts w:ascii="Times New Roman" w:hAnsi="Times New Roman" w:cs="Times New Roman"/>
          <w:sz w:val="24"/>
          <w:szCs w:val="24"/>
        </w:rPr>
        <w:t xml:space="preserve"> upravn</w:t>
      </w:r>
      <w:r w:rsidR="00A238CB">
        <w:rPr>
          <w:rFonts w:ascii="Times New Roman" w:hAnsi="Times New Roman" w:cs="Times New Roman"/>
          <w:sz w:val="24"/>
          <w:szCs w:val="24"/>
        </w:rPr>
        <w:t>i</w:t>
      </w:r>
      <w:r w:rsidRPr="00EF4E6D">
        <w:rPr>
          <w:rFonts w:ascii="Times New Roman" w:hAnsi="Times New Roman" w:cs="Times New Roman"/>
          <w:sz w:val="24"/>
          <w:szCs w:val="24"/>
        </w:rPr>
        <w:t xml:space="preserve"> u roku od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F4E6D">
        <w:rPr>
          <w:rFonts w:ascii="Times New Roman" w:hAnsi="Times New Roman" w:cs="Times New Roman"/>
          <w:sz w:val="24"/>
          <w:szCs w:val="24"/>
        </w:rPr>
        <w:t xml:space="preserve"> dana od dana podnošenja </w:t>
      </w:r>
      <w:r>
        <w:rPr>
          <w:rFonts w:ascii="Times New Roman" w:hAnsi="Times New Roman" w:cs="Times New Roman"/>
          <w:sz w:val="24"/>
          <w:szCs w:val="24"/>
        </w:rPr>
        <w:t xml:space="preserve">urednog </w:t>
      </w:r>
      <w:r w:rsidRPr="00EF4E6D">
        <w:rPr>
          <w:rFonts w:ascii="Times New Roman" w:hAnsi="Times New Roman" w:cs="Times New Roman"/>
          <w:sz w:val="24"/>
          <w:szCs w:val="24"/>
        </w:rPr>
        <w:t>zahtjeva.</w:t>
      </w:r>
    </w:p>
    <w:p w14:paraId="03F3C35B" w14:textId="26497F5C" w:rsidR="00692446" w:rsidRPr="00E41DC1" w:rsidRDefault="00692446" w:rsidP="006924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DC1">
        <w:rPr>
          <w:rFonts w:ascii="Times New Roman" w:eastAsia="Times New Roman" w:hAnsi="Times New Roman" w:cs="Times New Roman"/>
          <w:sz w:val="24"/>
          <w:szCs w:val="24"/>
        </w:rPr>
        <w:t>Protiv rješenja</w:t>
      </w:r>
      <w:r w:rsidR="001561FB" w:rsidRPr="00E41DC1">
        <w:rPr>
          <w:rFonts w:ascii="Times New Roman" w:eastAsia="Times New Roman" w:hAnsi="Times New Roman" w:cs="Times New Roman"/>
          <w:sz w:val="24"/>
          <w:szCs w:val="24"/>
        </w:rPr>
        <w:t xml:space="preserve"> iz stavka 1. ovog članka</w:t>
      </w:r>
      <w:r w:rsidRPr="00E41DC1">
        <w:rPr>
          <w:rFonts w:ascii="Times New Roman" w:eastAsia="Times New Roman" w:hAnsi="Times New Roman" w:cs="Times New Roman"/>
          <w:sz w:val="24"/>
          <w:szCs w:val="24"/>
        </w:rPr>
        <w:t xml:space="preserve"> može se izjaviti žalba Upravnom odjelu za </w:t>
      </w:r>
      <w:r w:rsidR="003653D2">
        <w:rPr>
          <w:rFonts w:ascii="Times New Roman" w:eastAsia="Times New Roman" w:hAnsi="Times New Roman" w:cs="Times New Roman"/>
          <w:sz w:val="24"/>
          <w:szCs w:val="24"/>
        </w:rPr>
        <w:t>hrvatske branitelje, udruge, demografiju i socijalnu politiku</w:t>
      </w:r>
      <w:r w:rsidRPr="00E41DC1">
        <w:rPr>
          <w:rFonts w:ascii="Times New Roman" w:eastAsia="Times New Roman" w:hAnsi="Times New Roman" w:cs="Times New Roman"/>
          <w:sz w:val="24"/>
          <w:szCs w:val="24"/>
        </w:rPr>
        <w:t xml:space="preserve"> Zadarske županije, u roku od 15 dana od dana primitka ovog rješenja.</w:t>
      </w:r>
    </w:p>
    <w:p w14:paraId="687CC6C3" w14:textId="77777777" w:rsidR="00692446" w:rsidRDefault="00692446" w:rsidP="00226BB1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271FD05" w14:textId="08C6FB70" w:rsidR="000B4E54" w:rsidRPr="00692446" w:rsidRDefault="000B4E54" w:rsidP="000B4E54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>Članak 8</w:t>
      </w:r>
      <w:r w:rsidR="00793B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E25127" w14:textId="2480A241" w:rsidR="00226BB1" w:rsidRDefault="00226BB1" w:rsidP="00226BB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Potpora se isplaćuje jednokratno u novcu na račun</w:t>
      </w:r>
      <w:r w:rsidR="00A81DBC">
        <w:rPr>
          <w:rFonts w:ascii="Times New Roman" w:hAnsi="Times New Roman" w:cs="Times New Roman"/>
          <w:sz w:val="24"/>
          <w:szCs w:val="24"/>
        </w:rPr>
        <w:t xml:space="preserve"> korisnika prava na potporu</w:t>
      </w:r>
      <w:r>
        <w:rPr>
          <w:rFonts w:ascii="Times New Roman" w:hAnsi="Times New Roman" w:cs="Times New Roman"/>
          <w:sz w:val="24"/>
          <w:szCs w:val="24"/>
        </w:rPr>
        <w:t>, po pravomoćnosti izdanog rješenja</w:t>
      </w:r>
      <w:r w:rsidR="00817663">
        <w:rPr>
          <w:rFonts w:ascii="Times New Roman" w:hAnsi="Times New Roman" w:cs="Times New Roman"/>
          <w:sz w:val="24"/>
          <w:szCs w:val="24"/>
        </w:rPr>
        <w:t xml:space="preserve"> a najkasnije do kraja godine u kojoj je rješenje postalo pravomoćno.</w:t>
      </w:r>
    </w:p>
    <w:p w14:paraId="17006FF4" w14:textId="3344032B" w:rsidR="00226BB1" w:rsidRDefault="00226BB1" w:rsidP="00226BB1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8A41D74" w14:textId="764C7B06" w:rsidR="00EF4E6D" w:rsidRPr="00317638" w:rsidRDefault="002F7AED" w:rsidP="00317638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446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1F6AC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924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8863D0" w14:textId="37243E15" w:rsidR="00EE67B9" w:rsidRDefault="001B1011" w:rsidP="00EE67B9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B2E3A">
        <w:rPr>
          <w:rFonts w:ascii="Times New Roman" w:hAnsi="Times New Roman" w:cs="Times New Roman"/>
          <w:color w:val="000000" w:themeColor="text1"/>
          <w:sz w:val="24"/>
          <w:szCs w:val="24"/>
        </w:rPr>
        <w:t>Riječi i pojmovni skupovi u ovoj Odluci koji imaju rodno značenje, bez obzira jesu li korišteni u muškom ili ženskom rodu, odnose se na jednak način na muški i ženski rod</w:t>
      </w:r>
      <w:r w:rsidR="00EE67B9" w:rsidRPr="00DB2E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7F0FBA" w14:textId="77777777" w:rsidR="00B6008A" w:rsidRPr="00EE67B9" w:rsidRDefault="00B6008A" w:rsidP="00EE67B9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2BB149" w14:textId="75E34ACB" w:rsid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6924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1F6A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1B72B602" w14:textId="5EE0B80B" w:rsidR="00317638" w:rsidRDefault="00317638" w:rsidP="0013212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Postupci započeti do stupanja na snagu ove Odluke nastavit će se i dovršiti prema odredbama Odluke o novčanoj pomoći za novorođeno dijete („Službeni glasnik Zadarske županije“ </w:t>
      </w:r>
      <w:r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broj </w:t>
      </w:r>
      <w:r w:rsidR="00B67588"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26/19</w:t>
      </w:r>
      <w:r w:rsidRPr="0013212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1F73183" w14:textId="29C81C9B" w:rsidR="00317638" w:rsidRPr="00EF4E6D" w:rsidRDefault="00317638" w:rsidP="003176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</w:t>
      </w: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E3D0633" w14:textId="6B10A974" w:rsidR="00EF4E6D" w:rsidRP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Stupanjem na snagu ove Odluke </w:t>
      </w:r>
      <w:r w:rsidR="00C063E4">
        <w:rPr>
          <w:rFonts w:ascii="Times New Roman" w:eastAsia="Times New Roman" w:hAnsi="Times New Roman" w:cs="Times New Roman"/>
          <w:sz w:val="24"/>
          <w:szCs w:val="24"/>
          <w:lang w:eastAsia="hr-HR"/>
        </w:rPr>
        <w:t>prestaje važiti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novčanoj pomoći </w:t>
      </w:r>
      <w:r w:rsidR="00B50D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novorođeno dijete 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13212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 glasnik Zadarske županije</w:t>
      </w:r>
      <w:r w:rsidR="0013212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13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</w:t>
      </w:r>
      <w:r w:rsidR="00B50D46" w:rsidRPr="0013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oj </w:t>
      </w:r>
      <w:r w:rsidR="00B67588" w:rsidRPr="0013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26/19</w:t>
      </w:r>
      <w:r w:rsidRPr="001321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).</w:t>
      </w:r>
    </w:p>
    <w:p w14:paraId="6623B3B5" w14:textId="77777777" w:rsidR="00EF4E6D" w:rsidRP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B21727" w14:textId="37B03959" w:rsidR="00EF4E6D" w:rsidRP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6924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3176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EF4E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52ED1F8" w14:textId="2E854942" w:rsidR="00EF4E6D" w:rsidRPr="00EF4E6D" w:rsidRDefault="00EF4E6D" w:rsidP="00EF4E6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Ova </w:t>
      </w:r>
      <w:r w:rsidR="00762CB3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>dluka</w:t>
      </w:r>
      <w:r w:rsidR="00762C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stupa na </w:t>
      </w:r>
      <w:r w:rsidR="001321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snagu osmog dana od dana objave, </w:t>
      </w:r>
      <w:r w:rsidR="00762CB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objavit će se u </w:t>
      </w:r>
      <w:r w:rsidR="0013212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EF4E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Službenom glasniku </w:t>
      </w:r>
      <w:r w:rsidR="008A3734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Starigrad</w:t>
      </w:r>
      <w:r w:rsidR="0013212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762CB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7F4EE82" w14:textId="77777777" w:rsidR="00EF4E6D" w:rsidRPr="00EF4E6D" w:rsidRDefault="00EF4E6D" w:rsidP="00EF4E6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D82A5D0" w14:textId="77777777" w:rsidR="00D663FC" w:rsidRPr="00D663FC" w:rsidRDefault="00D663FC" w:rsidP="00D663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389038" w14:textId="77777777" w:rsidR="004D4FDE" w:rsidRDefault="004D4FDE" w:rsidP="004D4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EC203" w14:textId="4A583866" w:rsidR="00487060" w:rsidRDefault="00692446" w:rsidP="00A4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212C">
        <w:tab/>
      </w:r>
      <w:r w:rsidRPr="005B02C9">
        <w:rPr>
          <w:rFonts w:ascii="Times New Roman" w:hAnsi="Times New Roman" w:cs="Times New Roman"/>
          <w:sz w:val="24"/>
          <w:szCs w:val="24"/>
        </w:rPr>
        <w:t>P</w:t>
      </w:r>
      <w:r w:rsidR="0013212C">
        <w:rPr>
          <w:rFonts w:ascii="Times New Roman" w:hAnsi="Times New Roman" w:cs="Times New Roman"/>
          <w:sz w:val="24"/>
          <w:szCs w:val="24"/>
        </w:rPr>
        <w:t>REDSJEDNIK</w:t>
      </w:r>
    </w:p>
    <w:p w14:paraId="76E40569" w14:textId="77777777" w:rsidR="00A46BA9" w:rsidRPr="005B02C9" w:rsidRDefault="00A46BA9" w:rsidP="00A4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C80F5" w14:textId="35788F93" w:rsidR="00692446" w:rsidRPr="005B02C9" w:rsidRDefault="00692446" w:rsidP="00A46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2C9">
        <w:rPr>
          <w:rFonts w:ascii="Times New Roman" w:hAnsi="Times New Roman" w:cs="Times New Roman"/>
          <w:sz w:val="24"/>
          <w:szCs w:val="24"/>
        </w:rPr>
        <w:tab/>
      </w:r>
      <w:r w:rsidRPr="005B02C9">
        <w:rPr>
          <w:rFonts w:ascii="Times New Roman" w:hAnsi="Times New Roman" w:cs="Times New Roman"/>
          <w:sz w:val="24"/>
          <w:szCs w:val="24"/>
        </w:rPr>
        <w:tab/>
      </w:r>
      <w:r w:rsidRPr="005B02C9">
        <w:rPr>
          <w:rFonts w:ascii="Times New Roman" w:hAnsi="Times New Roman" w:cs="Times New Roman"/>
          <w:sz w:val="24"/>
          <w:szCs w:val="24"/>
        </w:rPr>
        <w:tab/>
      </w:r>
      <w:r w:rsidRPr="005B02C9">
        <w:rPr>
          <w:rFonts w:ascii="Times New Roman" w:hAnsi="Times New Roman" w:cs="Times New Roman"/>
          <w:sz w:val="24"/>
          <w:szCs w:val="24"/>
        </w:rPr>
        <w:tab/>
      </w:r>
      <w:r w:rsidRPr="005B02C9">
        <w:rPr>
          <w:rFonts w:ascii="Times New Roman" w:hAnsi="Times New Roman" w:cs="Times New Roman"/>
          <w:sz w:val="24"/>
          <w:szCs w:val="24"/>
        </w:rPr>
        <w:tab/>
      </w:r>
      <w:r w:rsidRPr="005B02C9">
        <w:rPr>
          <w:rFonts w:ascii="Times New Roman" w:hAnsi="Times New Roman" w:cs="Times New Roman"/>
          <w:sz w:val="24"/>
          <w:szCs w:val="24"/>
        </w:rPr>
        <w:tab/>
      </w:r>
      <w:r w:rsidRPr="005B02C9">
        <w:rPr>
          <w:rFonts w:ascii="Times New Roman" w:hAnsi="Times New Roman" w:cs="Times New Roman"/>
          <w:sz w:val="24"/>
          <w:szCs w:val="24"/>
        </w:rPr>
        <w:tab/>
      </w:r>
      <w:r w:rsidRPr="005B02C9">
        <w:rPr>
          <w:rFonts w:ascii="Times New Roman" w:hAnsi="Times New Roman" w:cs="Times New Roman"/>
          <w:sz w:val="24"/>
          <w:szCs w:val="24"/>
        </w:rPr>
        <w:tab/>
      </w:r>
      <w:r w:rsidR="0013212C">
        <w:rPr>
          <w:rFonts w:ascii="Times New Roman" w:hAnsi="Times New Roman" w:cs="Times New Roman"/>
          <w:sz w:val="24"/>
          <w:szCs w:val="24"/>
        </w:rPr>
        <w:tab/>
      </w:r>
      <w:r w:rsidRPr="005B02C9">
        <w:rPr>
          <w:rFonts w:ascii="Times New Roman" w:hAnsi="Times New Roman" w:cs="Times New Roman"/>
          <w:sz w:val="24"/>
          <w:szCs w:val="24"/>
        </w:rPr>
        <w:t>Marko Marasović</w:t>
      </w:r>
    </w:p>
    <w:sectPr w:rsidR="00692446" w:rsidRPr="005B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113DA"/>
    <w:multiLevelType w:val="hybridMultilevel"/>
    <w:tmpl w:val="AD008766"/>
    <w:lvl w:ilvl="0" w:tplc="DC88F49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B3C1347"/>
    <w:multiLevelType w:val="hybridMultilevel"/>
    <w:tmpl w:val="36EA0156"/>
    <w:lvl w:ilvl="0" w:tplc="ECF04E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20101">
    <w:abstractNumId w:val="1"/>
  </w:num>
  <w:num w:numId="2" w16cid:durableId="139955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17"/>
    <w:rsid w:val="0000429C"/>
    <w:rsid w:val="000206F5"/>
    <w:rsid w:val="00066F37"/>
    <w:rsid w:val="000B4E54"/>
    <w:rsid w:val="000D19A0"/>
    <w:rsid w:val="00103DFB"/>
    <w:rsid w:val="0013212C"/>
    <w:rsid w:val="001561FB"/>
    <w:rsid w:val="001B1011"/>
    <w:rsid w:val="001B26C3"/>
    <w:rsid w:val="001C6E09"/>
    <w:rsid w:val="001E3A65"/>
    <w:rsid w:val="001F6ACE"/>
    <w:rsid w:val="00213761"/>
    <w:rsid w:val="00226BB1"/>
    <w:rsid w:val="00257BB9"/>
    <w:rsid w:val="002E15B6"/>
    <w:rsid w:val="002F7AED"/>
    <w:rsid w:val="00317638"/>
    <w:rsid w:val="00323AC2"/>
    <w:rsid w:val="0032435A"/>
    <w:rsid w:val="003367E2"/>
    <w:rsid w:val="003653D2"/>
    <w:rsid w:val="0043560F"/>
    <w:rsid w:val="004804BA"/>
    <w:rsid w:val="00487060"/>
    <w:rsid w:val="004C11FC"/>
    <w:rsid w:val="004D4FDE"/>
    <w:rsid w:val="004F14E5"/>
    <w:rsid w:val="004F749A"/>
    <w:rsid w:val="00500B8F"/>
    <w:rsid w:val="00506C39"/>
    <w:rsid w:val="005269B0"/>
    <w:rsid w:val="00553C5A"/>
    <w:rsid w:val="00553F17"/>
    <w:rsid w:val="00562F2F"/>
    <w:rsid w:val="005B02C9"/>
    <w:rsid w:val="005C3F8D"/>
    <w:rsid w:val="005E4BEE"/>
    <w:rsid w:val="005F71C2"/>
    <w:rsid w:val="00687144"/>
    <w:rsid w:val="00692446"/>
    <w:rsid w:val="006B745F"/>
    <w:rsid w:val="00762CB3"/>
    <w:rsid w:val="00793B44"/>
    <w:rsid w:val="007E5FE1"/>
    <w:rsid w:val="008171AA"/>
    <w:rsid w:val="00817663"/>
    <w:rsid w:val="00820F10"/>
    <w:rsid w:val="0082372A"/>
    <w:rsid w:val="00827FAB"/>
    <w:rsid w:val="00872DF3"/>
    <w:rsid w:val="008A3734"/>
    <w:rsid w:val="008B3738"/>
    <w:rsid w:val="008C55F7"/>
    <w:rsid w:val="00910F50"/>
    <w:rsid w:val="00990698"/>
    <w:rsid w:val="009F3DAC"/>
    <w:rsid w:val="00A238CB"/>
    <w:rsid w:val="00A27253"/>
    <w:rsid w:val="00A46BA9"/>
    <w:rsid w:val="00A506D3"/>
    <w:rsid w:val="00A60392"/>
    <w:rsid w:val="00A815AC"/>
    <w:rsid w:val="00A81DBC"/>
    <w:rsid w:val="00A86DED"/>
    <w:rsid w:val="00AB184C"/>
    <w:rsid w:val="00AB36A3"/>
    <w:rsid w:val="00AC787F"/>
    <w:rsid w:val="00B06F79"/>
    <w:rsid w:val="00B11FFC"/>
    <w:rsid w:val="00B31F61"/>
    <w:rsid w:val="00B50D46"/>
    <w:rsid w:val="00B511FF"/>
    <w:rsid w:val="00B6008A"/>
    <w:rsid w:val="00B67588"/>
    <w:rsid w:val="00B82661"/>
    <w:rsid w:val="00BF7F55"/>
    <w:rsid w:val="00C00484"/>
    <w:rsid w:val="00C00F12"/>
    <w:rsid w:val="00C063E4"/>
    <w:rsid w:val="00C62590"/>
    <w:rsid w:val="00C76587"/>
    <w:rsid w:val="00D663FC"/>
    <w:rsid w:val="00D97219"/>
    <w:rsid w:val="00DB2E3A"/>
    <w:rsid w:val="00E41DC1"/>
    <w:rsid w:val="00E47936"/>
    <w:rsid w:val="00E615F2"/>
    <w:rsid w:val="00E67F96"/>
    <w:rsid w:val="00E80A57"/>
    <w:rsid w:val="00EB4D97"/>
    <w:rsid w:val="00EC5075"/>
    <w:rsid w:val="00EE557C"/>
    <w:rsid w:val="00EE67B9"/>
    <w:rsid w:val="00EF4E6D"/>
    <w:rsid w:val="00F200F6"/>
    <w:rsid w:val="00F269FF"/>
    <w:rsid w:val="00F7250E"/>
    <w:rsid w:val="00FB556A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808C"/>
  <w15:chartTrackingRefBased/>
  <w15:docId w15:val="{47EADAA4-05C5-41BE-9185-080F547D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FDE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5C3F8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HeaderChar">
    <w:name w:val="Header Char"/>
    <w:basedOn w:val="DefaultParagraphFont"/>
    <w:link w:val="Header"/>
    <w:semiHidden/>
    <w:rsid w:val="005C3F8D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Hyperlink">
    <w:name w:val="Hyperlink"/>
    <w:basedOn w:val="DefaultParagraphFont"/>
    <w:uiPriority w:val="99"/>
    <w:unhideWhenUsed/>
    <w:rsid w:val="00132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lasnik.zadarska-zupanij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B87E2-9BC3-4967-BB93-B6C0E3FA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Korisnik23</cp:lastModifiedBy>
  <cp:revision>11</cp:revision>
  <cp:lastPrinted>2019-11-21T12:12:00Z</cp:lastPrinted>
  <dcterms:created xsi:type="dcterms:W3CDTF">2025-02-26T09:57:00Z</dcterms:created>
  <dcterms:modified xsi:type="dcterms:W3CDTF">2025-02-26T12:00:00Z</dcterms:modified>
</cp:coreProperties>
</file>