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8E4E" w14:textId="47B17B9C" w:rsidR="00C33B79" w:rsidRPr="00B46CB4" w:rsidRDefault="00C33B79" w:rsidP="003500D6">
      <w:pPr>
        <w:jc w:val="center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Z A P I S N I K</w:t>
      </w:r>
    </w:p>
    <w:p w14:paraId="43FE15E9" w14:textId="77777777" w:rsidR="00C33B79" w:rsidRPr="00B46CB4" w:rsidRDefault="00C33B79" w:rsidP="003500D6">
      <w:pPr>
        <w:jc w:val="both"/>
        <w:rPr>
          <w:noProof w:val="0"/>
          <w:sz w:val="24"/>
          <w:szCs w:val="24"/>
        </w:rPr>
      </w:pPr>
    </w:p>
    <w:p w14:paraId="059B61BE" w14:textId="06F8CC19" w:rsidR="00C33B79" w:rsidRPr="00B46CB4" w:rsidRDefault="00B26969" w:rsidP="003500D6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</w:t>
      </w:r>
      <w:r w:rsidR="00C33B79" w:rsidRPr="00B46CB4">
        <w:rPr>
          <w:noProof w:val="0"/>
          <w:sz w:val="24"/>
          <w:szCs w:val="24"/>
        </w:rPr>
        <w:t xml:space="preserve">a </w:t>
      </w:r>
      <w:r w:rsidR="00DA22D5" w:rsidRPr="00B46CB4">
        <w:rPr>
          <w:noProof w:val="0"/>
          <w:sz w:val="24"/>
          <w:szCs w:val="24"/>
        </w:rPr>
        <w:t>2</w:t>
      </w:r>
      <w:r w:rsidR="00F9173A">
        <w:rPr>
          <w:noProof w:val="0"/>
          <w:sz w:val="24"/>
          <w:szCs w:val="24"/>
        </w:rPr>
        <w:t>6</w:t>
      </w:r>
      <w:r w:rsidR="00CB2746" w:rsidRPr="00B46CB4">
        <w:rPr>
          <w:noProof w:val="0"/>
          <w:sz w:val="24"/>
          <w:szCs w:val="24"/>
        </w:rPr>
        <w:t>.</w:t>
      </w:r>
      <w:r w:rsidR="00C33B79" w:rsidRPr="00B46CB4">
        <w:rPr>
          <w:noProof w:val="0"/>
          <w:sz w:val="24"/>
          <w:szCs w:val="24"/>
        </w:rPr>
        <w:t xml:space="preserve"> sjednice vijeć</w:t>
      </w:r>
      <w:r w:rsidR="00DF6C74" w:rsidRPr="00B46CB4">
        <w:rPr>
          <w:noProof w:val="0"/>
          <w:sz w:val="24"/>
          <w:szCs w:val="24"/>
        </w:rPr>
        <w:t xml:space="preserve">a Općine Starigrad </w:t>
      </w:r>
      <w:r w:rsidR="00CB2746" w:rsidRPr="00B46CB4">
        <w:rPr>
          <w:noProof w:val="0"/>
          <w:sz w:val="24"/>
          <w:szCs w:val="24"/>
        </w:rPr>
        <w:t>održan</w:t>
      </w:r>
      <w:r w:rsidR="0005624A" w:rsidRPr="00B46CB4">
        <w:rPr>
          <w:noProof w:val="0"/>
          <w:sz w:val="24"/>
          <w:szCs w:val="24"/>
        </w:rPr>
        <w:t>e</w:t>
      </w:r>
      <w:r w:rsidR="00CB2746" w:rsidRPr="00B46CB4">
        <w:rPr>
          <w:noProof w:val="0"/>
          <w:sz w:val="24"/>
          <w:szCs w:val="24"/>
        </w:rPr>
        <w:t xml:space="preserve"> dana </w:t>
      </w:r>
      <w:r w:rsidR="00F9173A">
        <w:rPr>
          <w:noProof w:val="0"/>
          <w:sz w:val="24"/>
          <w:szCs w:val="24"/>
        </w:rPr>
        <w:t>4</w:t>
      </w:r>
      <w:r w:rsidR="00570348" w:rsidRPr="00B46CB4">
        <w:rPr>
          <w:noProof w:val="0"/>
          <w:sz w:val="24"/>
          <w:szCs w:val="24"/>
        </w:rPr>
        <w:t>.</w:t>
      </w:r>
      <w:r w:rsidR="009A5C9C" w:rsidRPr="00B46CB4">
        <w:rPr>
          <w:noProof w:val="0"/>
          <w:sz w:val="24"/>
          <w:szCs w:val="24"/>
        </w:rPr>
        <w:t xml:space="preserve"> </w:t>
      </w:r>
      <w:r w:rsidR="00F9173A">
        <w:rPr>
          <w:noProof w:val="0"/>
          <w:sz w:val="24"/>
          <w:szCs w:val="24"/>
        </w:rPr>
        <w:t xml:space="preserve">travnja </w:t>
      </w:r>
      <w:r w:rsidR="00DF6C74" w:rsidRPr="00B46CB4">
        <w:rPr>
          <w:noProof w:val="0"/>
          <w:sz w:val="24"/>
          <w:szCs w:val="24"/>
        </w:rPr>
        <w:t>20</w:t>
      </w:r>
      <w:r w:rsidR="00EC2E9B" w:rsidRPr="00B46CB4">
        <w:rPr>
          <w:noProof w:val="0"/>
          <w:sz w:val="24"/>
          <w:szCs w:val="24"/>
        </w:rPr>
        <w:t>2</w:t>
      </w:r>
      <w:r w:rsidR="0003615B">
        <w:rPr>
          <w:noProof w:val="0"/>
          <w:sz w:val="24"/>
          <w:szCs w:val="24"/>
        </w:rPr>
        <w:t>5</w:t>
      </w:r>
      <w:r w:rsidR="00DF6C74" w:rsidRPr="00B46CB4">
        <w:rPr>
          <w:noProof w:val="0"/>
          <w:sz w:val="24"/>
          <w:szCs w:val="24"/>
        </w:rPr>
        <w:t xml:space="preserve">. godine </w:t>
      </w:r>
      <w:r w:rsidR="00E17CF4" w:rsidRPr="00B46CB4">
        <w:rPr>
          <w:noProof w:val="0"/>
          <w:sz w:val="24"/>
          <w:szCs w:val="24"/>
        </w:rPr>
        <w:t xml:space="preserve">s početkom </w:t>
      </w:r>
      <w:r w:rsidR="00DF6C74" w:rsidRPr="00B46CB4">
        <w:rPr>
          <w:noProof w:val="0"/>
          <w:sz w:val="24"/>
          <w:szCs w:val="24"/>
        </w:rPr>
        <w:t xml:space="preserve">u </w:t>
      </w:r>
      <w:r w:rsidR="003F30E5">
        <w:rPr>
          <w:noProof w:val="0"/>
          <w:sz w:val="24"/>
          <w:szCs w:val="24"/>
        </w:rPr>
        <w:t>1</w:t>
      </w:r>
      <w:r w:rsidR="003B28BE">
        <w:rPr>
          <w:noProof w:val="0"/>
          <w:sz w:val="24"/>
          <w:szCs w:val="24"/>
        </w:rPr>
        <w:t>1</w:t>
      </w:r>
      <w:r w:rsidR="00E31FD3" w:rsidRPr="00B46CB4">
        <w:rPr>
          <w:noProof w:val="0"/>
          <w:sz w:val="24"/>
          <w:szCs w:val="24"/>
        </w:rPr>
        <w:t>:</w:t>
      </w:r>
      <w:r w:rsidR="0093662E">
        <w:rPr>
          <w:noProof w:val="0"/>
          <w:sz w:val="24"/>
          <w:szCs w:val="24"/>
        </w:rPr>
        <w:t>3</w:t>
      </w:r>
      <w:r w:rsidR="00F9173A">
        <w:rPr>
          <w:noProof w:val="0"/>
          <w:sz w:val="24"/>
          <w:szCs w:val="24"/>
        </w:rPr>
        <w:t xml:space="preserve">0 </w:t>
      </w:r>
      <w:r w:rsidR="00C33B79" w:rsidRPr="00B46CB4">
        <w:rPr>
          <w:noProof w:val="0"/>
          <w:sz w:val="24"/>
          <w:szCs w:val="24"/>
        </w:rPr>
        <w:t>sati u vijećnici Općine Starigrad.</w:t>
      </w:r>
    </w:p>
    <w:p w14:paraId="35015E30" w14:textId="77777777" w:rsidR="00C33B79" w:rsidRPr="00B46CB4" w:rsidRDefault="00C33B79" w:rsidP="003500D6">
      <w:pPr>
        <w:jc w:val="both"/>
        <w:rPr>
          <w:noProof w:val="0"/>
          <w:sz w:val="24"/>
          <w:szCs w:val="24"/>
        </w:rPr>
      </w:pPr>
    </w:p>
    <w:p w14:paraId="108718B4" w14:textId="2C7F09AA" w:rsidR="00C33B79" w:rsidRPr="00B46CB4" w:rsidRDefault="00DF6C74" w:rsidP="003500D6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</w:t>
      </w:r>
      <w:r w:rsidR="00257065" w:rsidRPr="00B46CB4">
        <w:rPr>
          <w:noProof w:val="0"/>
          <w:sz w:val="24"/>
          <w:szCs w:val="24"/>
        </w:rPr>
        <w:t>sutni vijećnici/</w:t>
      </w:r>
      <w:proofErr w:type="spellStart"/>
      <w:r w:rsidR="00257065" w:rsidRPr="00B46CB4">
        <w:rPr>
          <w:noProof w:val="0"/>
          <w:sz w:val="24"/>
          <w:szCs w:val="24"/>
        </w:rPr>
        <w:t>ce</w:t>
      </w:r>
      <w:proofErr w:type="spellEnd"/>
      <w:r w:rsidR="00257065" w:rsidRPr="00B46CB4">
        <w:rPr>
          <w:noProof w:val="0"/>
          <w:sz w:val="24"/>
          <w:szCs w:val="24"/>
        </w:rPr>
        <w:t>:</w:t>
      </w:r>
      <w:r w:rsidRPr="00B46CB4">
        <w:rPr>
          <w:noProof w:val="0"/>
          <w:sz w:val="24"/>
          <w:szCs w:val="24"/>
        </w:rPr>
        <w:t xml:space="preserve"> </w:t>
      </w:r>
      <w:r w:rsidR="005C03A7" w:rsidRPr="00B46CB4">
        <w:rPr>
          <w:noProof w:val="0"/>
          <w:sz w:val="24"/>
          <w:szCs w:val="24"/>
        </w:rPr>
        <w:t xml:space="preserve">predsjednik </w:t>
      </w:r>
      <w:r w:rsidRPr="00B46CB4">
        <w:rPr>
          <w:noProof w:val="0"/>
          <w:sz w:val="24"/>
          <w:szCs w:val="24"/>
        </w:rPr>
        <w:t>Marko Marasović</w:t>
      </w:r>
      <w:r w:rsidR="00DE1D73" w:rsidRPr="00B46CB4">
        <w:rPr>
          <w:noProof w:val="0"/>
          <w:sz w:val="24"/>
          <w:szCs w:val="24"/>
        </w:rPr>
        <w:t>,</w:t>
      </w:r>
      <w:r w:rsidR="003855C6" w:rsidRPr="00B46CB4">
        <w:rPr>
          <w:noProof w:val="0"/>
          <w:sz w:val="24"/>
          <w:szCs w:val="24"/>
        </w:rPr>
        <w:t xml:space="preserve"> Dragan Bucić</w:t>
      </w:r>
      <w:r w:rsidR="00626555" w:rsidRPr="00B46CB4">
        <w:rPr>
          <w:noProof w:val="0"/>
          <w:sz w:val="24"/>
          <w:szCs w:val="24"/>
        </w:rPr>
        <w:t xml:space="preserve">, </w:t>
      </w:r>
      <w:r w:rsidR="00CC3A25" w:rsidRPr="00B46CB4">
        <w:rPr>
          <w:noProof w:val="0"/>
          <w:sz w:val="24"/>
          <w:szCs w:val="24"/>
        </w:rPr>
        <w:t>Višnja Vuki</w:t>
      </w:r>
      <w:r w:rsidR="00626555" w:rsidRPr="00B46CB4">
        <w:rPr>
          <w:noProof w:val="0"/>
          <w:sz w:val="24"/>
          <w:szCs w:val="24"/>
        </w:rPr>
        <w:t>ć,</w:t>
      </w:r>
      <w:r w:rsidR="007F3DF3" w:rsidRPr="00B46CB4">
        <w:rPr>
          <w:noProof w:val="0"/>
          <w:sz w:val="24"/>
          <w:szCs w:val="24"/>
        </w:rPr>
        <w:t xml:space="preserve"> </w:t>
      </w:r>
      <w:r w:rsidR="00471508" w:rsidRPr="00B46CB4">
        <w:rPr>
          <w:noProof w:val="0"/>
          <w:sz w:val="24"/>
          <w:szCs w:val="24"/>
        </w:rPr>
        <w:t>Jole Petričević</w:t>
      </w:r>
      <w:r w:rsidR="009A5C9C" w:rsidRPr="00B46CB4">
        <w:rPr>
          <w:noProof w:val="0"/>
          <w:sz w:val="24"/>
          <w:szCs w:val="24"/>
        </w:rPr>
        <w:t>, Marina Vukić</w:t>
      </w:r>
      <w:r w:rsidR="00F9173A">
        <w:rPr>
          <w:noProof w:val="0"/>
          <w:sz w:val="24"/>
          <w:szCs w:val="24"/>
        </w:rPr>
        <w:t>, Višeslav Jure Dokoza, Maja Milovac</w:t>
      </w:r>
    </w:p>
    <w:p w14:paraId="29CB6CE3" w14:textId="77777777" w:rsidR="00C33B79" w:rsidRPr="00B46CB4" w:rsidRDefault="00C33B79" w:rsidP="003500D6">
      <w:pPr>
        <w:jc w:val="both"/>
        <w:rPr>
          <w:noProof w:val="0"/>
          <w:sz w:val="24"/>
          <w:szCs w:val="24"/>
        </w:rPr>
      </w:pPr>
    </w:p>
    <w:p w14:paraId="087B3A27" w14:textId="3996B2BE" w:rsidR="00626555" w:rsidRPr="00B46CB4" w:rsidRDefault="00C33B79" w:rsidP="003500D6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Odsutni vijećnici/</w:t>
      </w:r>
      <w:proofErr w:type="spellStart"/>
      <w:r w:rsidRPr="00B46CB4">
        <w:rPr>
          <w:noProof w:val="0"/>
          <w:sz w:val="24"/>
          <w:szCs w:val="24"/>
        </w:rPr>
        <w:t>ce</w:t>
      </w:r>
      <w:proofErr w:type="spellEnd"/>
      <w:r w:rsidRPr="00B46CB4">
        <w:rPr>
          <w:noProof w:val="0"/>
          <w:sz w:val="24"/>
          <w:szCs w:val="24"/>
        </w:rPr>
        <w:t>: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 xml:space="preserve">Ana Marija </w:t>
      </w:r>
      <w:proofErr w:type="spellStart"/>
      <w:r w:rsidR="00DA22D5" w:rsidRPr="00B46CB4">
        <w:rPr>
          <w:noProof w:val="0"/>
          <w:sz w:val="24"/>
          <w:szCs w:val="24"/>
        </w:rPr>
        <w:t>Krapić</w:t>
      </w:r>
      <w:proofErr w:type="spellEnd"/>
      <w:r w:rsidR="0003615B">
        <w:rPr>
          <w:noProof w:val="0"/>
          <w:sz w:val="24"/>
          <w:szCs w:val="24"/>
        </w:rPr>
        <w:t xml:space="preserve">, </w:t>
      </w:r>
      <w:r w:rsidR="00F9173A">
        <w:rPr>
          <w:noProof w:val="0"/>
          <w:sz w:val="24"/>
          <w:szCs w:val="24"/>
        </w:rPr>
        <w:t>Marijan Čavić (pristigao u 11:35)</w:t>
      </w:r>
    </w:p>
    <w:p w14:paraId="7F0EE77A" w14:textId="77777777" w:rsidR="00C33B79" w:rsidRPr="00B46CB4" w:rsidRDefault="00C33B79" w:rsidP="003500D6">
      <w:pPr>
        <w:jc w:val="both"/>
        <w:rPr>
          <w:noProof w:val="0"/>
          <w:sz w:val="24"/>
          <w:szCs w:val="24"/>
        </w:rPr>
      </w:pPr>
    </w:p>
    <w:p w14:paraId="5ACB2FE2" w14:textId="28DD2465" w:rsidR="002D03DC" w:rsidRDefault="00AC34AC" w:rsidP="003500D6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Ostali</w:t>
      </w:r>
      <w:r w:rsidR="00C33B79" w:rsidRPr="00B46CB4">
        <w:rPr>
          <w:noProof w:val="0"/>
          <w:sz w:val="24"/>
          <w:szCs w:val="24"/>
        </w:rPr>
        <w:t>:</w:t>
      </w:r>
      <w:r w:rsidR="00CB2746" w:rsidRPr="00B46CB4">
        <w:rPr>
          <w:noProof w:val="0"/>
          <w:sz w:val="24"/>
          <w:szCs w:val="24"/>
        </w:rPr>
        <w:t xml:space="preserve"> </w:t>
      </w:r>
      <w:r w:rsidR="0064675D" w:rsidRPr="00B46CB4">
        <w:rPr>
          <w:noProof w:val="0"/>
          <w:sz w:val="24"/>
          <w:szCs w:val="24"/>
        </w:rPr>
        <w:t>načelnik</w:t>
      </w:r>
      <w:r w:rsidR="00CB2746" w:rsidRPr="00B46CB4">
        <w:rPr>
          <w:noProof w:val="0"/>
          <w:sz w:val="24"/>
          <w:szCs w:val="24"/>
        </w:rPr>
        <w:t xml:space="preserve"> Marin Čavić</w:t>
      </w:r>
      <w:r w:rsidR="00352D10" w:rsidRPr="00B46CB4">
        <w:rPr>
          <w:noProof w:val="0"/>
          <w:sz w:val="24"/>
          <w:szCs w:val="24"/>
        </w:rPr>
        <w:t>, pročelnica Marina Milovac</w:t>
      </w:r>
      <w:r w:rsidR="0003615B">
        <w:rPr>
          <w:noProof w:val="0"/>
          <w:sz w:val="24"/>
          <w:szCs w:val="24"/>
        </w:rPr>
        <w:t xml:space="preserve"> i voditeljica odsjeka</w:t>
      </w:r>
      <w:r w:rsidR="00817F4B">
        <w:rPr>
          <w:noProof w:val="0"/>
          <w:sz w:val="24"/>
          <w:szCs w:val="24"/>
        </w:rPr>
        <w:t xml:space="preserve"> </w:t>
      </w:r>
      <w:r w:rsidR="00F9173A">
        <w:rPr>
          <w:noProof w:val="0"/>
          <w:sz w:val="24"/>
          <w:szCs w:val="24"/>
        </w:rPr>
        <w:t xml:space="preserve">Anita Milovac Trošelj i </w:t>
      </w:r>
      <w:r w:rsidR="00817F4B">
        <w:rPr>
          <w:noProof w:val="0"/>
          <w:sz w:val="24"/>
          <w:szCs w:val="24"/>
        </w:rPr>
        <w:t>Marija Jukić</w:t>
      </w:r>
      <w:r w:rsidR="0093662E">
        <w:rPr>
          <w:noProof w:val="0"/>
          <w:sz w:val="24"/>
          <w:szCs w:val="24"/>
        </w:rPr>
        <w:t xml:space="preserve"> </w:t>
      </w:r>
      <w:r w:rsidR="00FE688C" w:rsidRPr="00B46CB4">
        <w:rPr>
          <w:noProof w:val="0"/>
          <w:sz w:val="24"/>
          <w:szCs w:val="24"/>
        </w:rPr>
        <w:t>kao zapisničar</w:t>
      </w:r>
      <w:r w:rsidR="0016498C">
        <w:rPr>
          <w:noProof w:val="0"/>
          <w:sz w:val="24"/>
          <w:szCs w:val="24"/>
        </w:rPr>
        <w:t>.</w:t>
      </w:r>
    </w:p>
    <w:p w14:paraId="46DECD9A" w14:textId="77777777" w:rsidR="002D03DC" w:rsidRDefault="002D03DC" w:rsidP="003500D6">
      <w:pPr>
        <w:jc w:val="both"/>
        <w:rPr>
          <w:noProof w:val="0"/>
          <w:sz w:val="24"/>
          <w:szCs w:val="24"/>
        </w:rPr>
      </w:pPr>
    </w:p>
    <w:p w14:paraId="193A76C9" w14:textId="71BC4317" w:rsidR="00E446C9" w:rsidRPr="00817F4B" w:rsidRDefault="002D03DC" w:rsidP="003500D6">
      <w:pPr>
        <w:jc w:val="both"/>
        <w:rPr>
          <w:noProof w:val="0"/>
          <w:sz w:val="24"/>
          <w:szCs w:val="24"/>
          <w:highlight w:val="yellow"/>
        </w:rPr>
      </w:pPr>
      <w:r>
        <w:rPr>
          <w:noProof w:val="0"/>
          <w:sz w:val="24"/>
          <w:szCs w:val="24"/>
        </w:rPr>
        <w:t xml:space="preserve">Predsjednik </w:t>
      </w:r>
      <w:r w:rsidR="00817F4B">
        <w:rPr>
          <w:noProof w:val="0"/>
          <w:sz w:val="24"/>
          <w:szCs w:val="24"/>
        </w:rPr>
        <w:t>otvara 2</w:t>
      </w:r>
      <w:r w:rsidR="00F9173A">
        <w:rPr>
          <w:noProof w:val="0"/>
          <w:sz w:val="24"/>
          <w:szCs w:val="24"/>
        </w:rPr>
        <w:t>6</w:t>
      </w:r>
      <w:r w:rsidR="00817F4B">
        <w:rPr>
          <w:noProof w:val="0"/>
          <w:sz w:val="24"/>
          <w:szCs w:val="24"/>
        </w:rPr>
        <w:t>. sjednicu</w:t>
      </w:r>
      <w:r w:rsidR="00F95E5C">
        <w:rPr>
          <w:noProof w:val="0"/>
          <w:sz w:val="24"/>
          <w:szCs w:val="24"/>
        </w:rPr>
        <w:t xml:space="preserve"> u 11:</w:t>
      </w:r>
      <w:r w:rsidR="00F9173A">
        <w:rPr>
          <w:noProof w:val="0"/>
          <w:sz w:val="24"/>
          <w:szCs w:val="24"/>
        </w:rPr>
        <w:t>00</w:t>
      </w:r>
      <w:r w:rsidR="00F95E5C">
        <w:rPr>
          <w:noProof w:val="0"/>
          <w:sz w:val="24"/>
          <w:szCs w:val="24"/>
        </w:rPr>
        <w:t xml:space="preserve"> sati</w:t>
      </w:r>
      <w:r w:rsidR="00817F4B">
        <w:rPr>
          <w:noProof w:val="0"/>
          <w:sz w:val="24"/>
          <w:szCs w:val="24"/>
        </w:rPr>
        <w:t xml:space="preserve"> te</w:t>
      </w:r>
      <w:r w:rsidRPr="00DC0D4C">
        <w:rPr>
          <w:noProof w:val="0"/>
          <w:sz w:val="24"/>
          <w:szCs w:val="24"/>
        </w:rPr>
        <w:t xml:space="preserve"> konstatira </w:t>
      </w:r>
      <w:r w:rsidR="00817F4B">
        <w:rPr>
          <w:noProof w:val="0"/>
          <w:sz w:val="24"/>
          <w:szCs w:val="24"/>
        </w:rPr>
        <w:t xml:space="preserve">kvorum, prisutno je </w:t>
      </w:r>
      <w:r w:rsidR="00F9173A">
        <w:rPr>
          <w:noProof w:val="0"/>
          <w:sz w:val="24"/>
          <w:szCs w:val="24"/>
        </w:rPr>
        <w:t>7</w:t>
      </w:r>
      <w:r w:rsidR="00817F4B">
        <w:rPr>
          <w:noProof w:val="0"/>
          <w:sz w:val="24"/>
          <w:szCs w:val="24"/>
        </w:rPr>
        <w:t xml:space="preserve"> od 9 vijećnika.</w:t>
      </w:r>
    </w:p>
    <w:p w14:paraId="3591DF3B" w14:textId="38958DF5" w:rsidR="009E61AC" w:rsidRPr="00B46CB4" w:rsidRDefault="00626555" w:rsidP="003500D6">
      <w:pPr>
        <w:jc w:val="both"/>
        <w:rPr>
          <w:noProof w:val="0"/>
          <w:sz w:val="24"/>
          <w:szCs w:val="24"/>
        </w:rPr>
      </w:pPr>
      <w:r w:rsidRPr="0030185C">
        <w:rPr>
          <w:noProof w:val="0"/>
          <w:sz w:val="24"/>
          <w:szCs w:val="24"/>
        </w:rPr>
        <w:t>Predsjednik daje prijedlog</w:t>
      </w:r>
      <w:r w:rsidR="0093662E" w:rsidRPr="0030185C">
        <w:rPr>
          <w:noProof w:val="0"/>
          <w:sz w:val="24"/>
          <w:szCs w:val="24"/>
        </w:rPr>
        <w:t xml:space="preserve"> dostavljenog</w:t>
      </w:r>
      <w:r w:rsidRPr="0030185C">
        <w:rPr>
          <w:noProof w:val="0"/>
          <w:sz w:val="24"/>
          <w:szCs w:val="24"/>
        </w:rPr>
        <w:t xml:space="preserve"> Dnevnog reda na</w:t>
      </w:r>
      <w:r w:rsidR="00817F4B">
        <w:rPr>
          <w:noProof w:val="0"/>
          <w:sz w:val="24"/>
          <w:szCs w:val="24"/>
        </w:rPr>
        <w:t xml:space="preserve"> raspravu a potom na</w:t>
      </w:r>
      <w:r w:rsidRPr="0030185C">
        <w:rPr>
          <w:noProof w:val="0"/>
          <w:sz w:val="24"/>
          <w:szCs w:val="24"/>
        </w:rPr>
        <w:t xml:space="preserve"> glas</w:t>
      </w:r>
      <w:r w:rsidR="0016498C">
        <w:rPr>
          <w:noProof w:val="0"/>
          <w:sz w:val="24"/>
          <w:szCs w:val="24"/>
        </w:rPr>
        <w:t>ovanje</w:t>
      </w:r>
      <w:r w:rsidRPr="0030185C">
        <w:rPr>
          <w:noProof w:val="0"/>
          <w:sz w:val="24"/>
          <w:szCs w:val="24"/>
        </w:rPr>
        <w:t xml:space="preserve">, te je usvojen </w:t>
      </w:r>
      <w:r w:rsidR="004A4831">
        <w:rPr>
          <w:noProof w:val="0"/>
          <w:sz w:val="24"/>
          <w:szCs w:val="24"/>
        </w:rPr>
        <w:t>većinom glasova</w:t>
      </w:r>
      <w:r w:rsidR="0003615B">
        <w:rPr>
          <w:noProof w:val="0"/>
          <w:sz w:val="24"/>
          <w:szCs w:val="24"/>
        </w:rPr>
        <w:t xml:space="preserve"> – 6 glasova ZA</w:t>
      </w:r>
      <w:r w:rsidR="00F9173A">
        <w:rPr>
          <w:noProof w:val="0"/>
          <w:sz w:val="24"/>
          <w:szCs w:val="24"/>
        </w:rPr>
        <w:t>, 1 PROTIV-Višeslav Jure Dokoza</w:t>
      </w:r>
    </w:p>
    <w:p w14:paraId="7B86F99C" w14:textId="77777777" w:rsidR="00A06C7C" w:rsidRPr="00B46CB4" w:rsidRDefault="00A06C7C" w:rsidP="003500D6">
      <w:pPr>
        <w:jc w:val="both"/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B46CB4" w:rsidRDefault="00AE4F44" w:rsidP="003500D6">
      <w:pPr>
        <w:jc w:val="both"/>
        <w:rPr>
          <w:bCs/>
          <w:noProof w:val="0"/>
          <w:color w:val="000000"/>
          <w:sz w:val="24"/>
          <w:szCs w:val="24"/>
        </w:rPr>
      </w:pPr>
      <w:r w:rsidRPr="00B46CB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B46CB4" w:rsidRDefault="00AE4F44" w:rsidP="003500D6">
      <w:pPr>
        <w:jc w:val="both"/>
        <w:rPr>
          <w:bCs/>
          <w:noProof w:val="0"/>
          <w:color w:val="000000"/>
          <w:sz w:val="24"/>
          <w:szCs w:val="24"/>
        </w:rPr>
      </w:pPr>
    </w:p>
    <w:p w14:paraId="10F6D664" w14:textId="437B443A" w:rsidR="0003149F" w:rsidRDefault="00AE4F44" w:rsidP="003500D6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DNEVNI RED</w:t>
      </w:r>
      <w:r w:rsidR="00817F4B">
        <w:rPr>
          <w:noProof w:val="0"/>
          <w:sz w:val="24"/>
          <w:szCs w:val="24"/>
        </w:rPr>
        <w:t>:</w:t>
      </w:r>
    </w:p>
    <w:p w14:paraId="6C06E4AA" w14:textId="77777777" w:rsidR="00F9173A" w:rsidRPr="008E00C6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Usvajanje Zapisnika sa 2</w:t>
      </w:r>
      <w:r>
        <w:rPr>
          <w:sz w:val="24"/>
          <w:szCs w:val="24"/>
        </w:rPr>
        <w:t>5</w:t>
      </w:r>
      <w:r w:rsidRPr="008E00C6">
        <w:rPr>
          <w:sz w:val="24"/>
          <w:szCs w:val="24"/>
        </w:rPr>
        <w:t>. sjednice Općinskog vijeća Općine Starigrad</w:t>
      </w:r>
    </w:p>
    <w:p w14:paraId="5F7F3BAD" w14:textId="7EDFF366" w:rsidR="00F9173A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8E00C6">
        <w:rPr>
          <w:sz w:val="24"/>
          <w:szCs w:val="24"/>
        </w:rPr>
        <w:t>Aktualno</w:t>
      </w:r>
    </w:p>
    <w:p w14:paraId="2F2147AC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1" w:name="_Hlk98504452"/>
      <w:bookmarkStart w:id="2" w:name="_Hlk130816728"/>
      <w:r w:rsidRPr="00F83C73">
        <w:rPr>
          <w:sz w:val="24"/>
          <w:szCs w:val="24"/>
        </w:rPr>
        <w:t>Polugodišnje izvješće o radu načelnika Općine Starigrad za razdoblje 01.07.-31.12.2024. godine</w:t>
      </w:r>
    </w:p>
    <w:p w14:paraId="2AC75393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godišnjeg izvještaja o izvršenju Proračuna Općine Starigrad za 2024. godinu</w:t>
      </w:r>
    </w:p>
    <w:p w14:paraId="3BDDE9D2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građenja komunalne infrastrukture na području Općine Starigrad za 2024. godinu</w:t>
      </w:r>
    </w:p>
    <w:p w14:paraId="4B5FF8B4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održavanja komunalne infrastrukture na području Općine Starigrad za 2024. godinu</w:t>
      </w:r>
    </w:p>
    <w:p w14:paraId="3BD4DBF2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javnih potreba u sportu u 2024. godini</w:t>
      </w:r>
    </w:p>
    <w:p w14:paraId="7006A27C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javnih potreba u kulturi za 2024. godinu</w:t>
      </w:r>
    </w:p>
    <w:p w14:paraId="49946B81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javnih potreba u školstvu, predškolskom odgoju i naobrazbi Općine Starigrad u 2024. godini</w:t>
      </w:r>
    </w:p>
    <w:p w14:paraId="5DED0276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socijalne skrbi Općine Starigrad za 2024. godinu</w:t>
      </w:r>
    </w:p>
    <w:p w14:paraId="68845776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usvajanju izvješća o izvršenju Programa korištenja naknade za zadržavanje nezakonito izgrađenih zgrada u prostoru za 2024. godinu</w:t>
      </w:r>
    </w:p>
    <w:p w14:paraId="381C279A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I. izmjene i dopune Proračuna Općine Starigrad za 2025. godinu</w:t>
      </w:r>
    </w:p>
    <w:p w14:paraId="2B2821B4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I. izmjene i dopune Programa održavanja komunalne infrastrukture za 2025. godinu</w:t>
      </w:r>
    </w:p>
    <w:p w14:paraId="3DA1B94D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I. izmjene i dopune I. izmjene i dopune Programa socijalne skrbi Općine Starigrad za 2025. godinu</w:t>
      </w:r>
    </w:p>
    <w:p w14:paraId="004EA0AF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raspodjeli rezultata i načinu korištenja viška prihoda iz 2024. godine</w:t>
      </w:r>
    </w:p>
    <w:p w14:paraId="637707A7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davanju suglasnost na Godišnji izvještaj o izvršenju financijskog plana Dječjeg vrtića „Osmjeh“ za 2024. godinu</w:t>
      </w:r>
    </w:p>
    <w:p w14:paraId="686D86B5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davanju suglasnost</w:t>
      </w:r>
      <w:r>
        <w:rPr>
          <w:sz w:val="24"/>
          <w:szCs w:val="24"/>
        </w:rPr>
        <w:t>i</w:t>
      </w:r>
      <w:r w:rsidRPr="00F83C73">
        <w:rPr>
          <w:sz w:val="24"/>
          <w:szCs w:val="24"/>
        </w:rPr>
        <w:t xml:space="preserve"> na Pravilnik o ostvarenju i načinu korištenju vlastitih sredstava Dječjeg vrtića Osmjeh</w:t>
      </w:r>
      <w:bookmarkEnd w:id="1"/>
      <w:bookmarkEnd w:id="2"/>
    </w:p>
    <w:p w14:paraId="4CD5AB57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izmjeni Odluke o sufinanciranju prijevoza vode</w:t>
      </w:r>
    </w:p>
    <w:p w14:paraId="3C1AFD6D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jednokratnoj novčanoj potpori za novorođeno dijete</w:t>
      </w:r>
    </w:p>
    <w:p w14:paraId="727909BF" w14:textId="77777777" w:rsidR="00F9173A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izmjeni Odluke o vis</w:t>
      </w:r>
      <w:r>
        <w:rPr>
          <w:sz w:val="24"/>
          <w:szCs w:val="24"/>
        </w:rPr>
        <w:t>i</w:t>
      </w:r>
      <w:r w:rsidRPr="00F83C73">
        <w:rPr>
          <w:sz w:val="24"/>
          <w:szCs w:val="24"/>
        </w:rPr>
        <w:t>ni paušalnog poreza</w:t>
      </w:r>
    </w:p>
    <w:p w14:paraId="2877EBB6" w14:textId="77777777" w:rsidR="00F9173A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Odluka </w:t>
      </w:r>
      <w:r w:rsidRPr="00E67058">
        <w:rPr>
          <w:sz w:val="24"/>
          <w:szCs w:val="24"/>
        </w:rPr>
        <w:t>o raspisivanju izbora za članove vijeća mjesnih odbora na području Općine Starigrad</w:t>
      </w:r>
    </w:p>
    <w:p w14:paraId="1B9A5A65" w14:textId="77777777" w:rsidR="00F9173A" w:rsidRPr="00A35C07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A35C07">
        <w:rPr>
          <w:sz w:val="24"/>
          <w:szCs w:val="24"/>
        </w:rPr>
        <w:t>o visini naknade za rad članova tijela za provedbu izbora</w:t>
      </w:r>
      <w:r>
        <w:rPr>
          <w:sz w:val="24"/>
          <w:szCs w:val="24"/>
        </w:rPr>
        <w:t xml:space="preserve"> </w:t>
      </w:r>
      <w:r w:rsidRPr="00A35C07">
        <w:rPr>
          <w:sz w:val="24"/>
          <w:szCs w:val="24"/>
        </w:rPr>
        <w:t>za članove vijeća mjesnih odbora Općine Starigrad</w:t>
      </w:r>
    </w:p>
    <w:p w14:paraId="0B8A8DCA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agrotehničkim mjerama, mjerama uređenja i održavanja poljoprivrednih rudina te posebnim mjerama zaštite od požara na području Općine Starigrad</w:t>
      </w:r>
    </w:p>
    <w:p w14:paraId="5D6E4198" w14:textId="708992A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Odluka o uvjetima i načinu držanja kućnih ljubimaca i načinu postupanja s napuštenim, izgubljenim i divljim životinjama</w:t>
      </w:r>
    </w:p>
    <w:p w14:paraId="69D73B6F" w14:textId="77777777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Odluk</w:t>
      </w:r>
      <w:r>
        <w:rPr>
          <w:sz w:val="24"/>
          <w:szCs w:val="24"/>
        </w:rPr>
        <w:t>a</w:t>
      </w:r>
      <w:r w:rsidRPr="00F83C73">
        <w:rPr>
          <w:sz w:val="24"/>
          <w:szCs w:val="24"/>
        </w:rPr>
        <w:t xml:space="preserve"> o donošenju Procjene rizika od velikih nesreća za Općinu Starigrad</w:t>
      </w:r>
    </w:p>
    <w:p w14:paraId="010FFBA7" w14:textId="77777777" w:rsidR="00F9173A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 xml:space="preserve">Izvješće o stanju zaštite od požara i provedbe godišnjeg provedbenog plana unapređenja zaštite od požara na području Općine Starigrad za 2024. </w:t>
      </w:r>
      <w:r>
        <w:rPr>
          <w:sz w:val="24"/>
          <w:szCs w:val="24"/>
        </w:rPr>
        <w:t>g</w:t>
      </w:r>
      <w:r w:rsidRPr="00F83C73">
        <w:rPr>
          <w:sz w:val="24"/>
          <w:szCs w:val="24"/>
        </w:rPr>
        <w:t>odinu</w:t>
      </w:r>
    </w:p>
    <w:p w14:paraId="5D35DF7A" w14:textId="68CC0195" w:rsidR="00F9173A" w:rsidRPr="00F83C73" w:rsidRDefault="00F9173A" w:rsidP="003500D6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F83C73">
        <w:rPr>
          <w:sz w:val="24"/>
          <w:szCs w:val="24"/>
        </w:rPr>
        <w:t>Zamolbe</w:t>
      </w:r>
    </w:p>
    <w:p w14:paraId="5E6F9752" w14:textId="77777777" w:rsidR="00817F4B" w:rsidRDefault="00817F4B" w:rsidP="003500D6">
      <w:pPr>
        <w:jc w:val="both"/>
        <w:rPr>
          <w:noProof w:val="0"/>
          <w:sz w:val="24"/>
          <w:szCs w:val="24"/>
        </w:rPr>
      </w:pPr>
    </w:p>
    <w:p w14:paraId="45DB37B1" w14:textId="77777777" w:rsidR="00215177" w:rsidRPr="00B46CB4" w:rsidRDefault="00215177" w:rsidP="003500D6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2C82E07B" w14:textId="77777777" w:rsidR="00DA22D5" w:rsidRPr="00B46CB4" w:rsidRDefault="00DA22D5" w:rsidP="003500D6">
      <w:pPr>
        <w:ind w:left="902"/>
        <w:jc w:val="both"/>
        <w:rPr>
          <w:bCs/>
          <w:noProof w:val="0"/>
          <w:sz w:val="24"/>
          <w:szCs w:val="24"/>
        </w:rPr>
      </w:pPr>
    </w:p>
    <w:p w14:paraId="17D2968B" w14:textId="756FD9C2" w:rsidR="008E567A" w:rsidRPr="008E567A" w:rsidRDefault="00461B4A" w:rsidP="003500D6">
      <w:pPr>
        <w:jc w:val="both"/>
        <w:rPr>
          <w:b/>
          <w:bCs/>
          <w:sz w:val="24"/>
          <w:szCs w:val="24"/>
          <w:lang w:eastAsia="hr-HR"/>
        </w:rPr>
      </w:pPr>
      <w:r w:rsidRPr="008E567A">
        <w:rPr>
          <w:b/>
          <w:bCs/>
          <w:sz w:val="24"/>
          <w:szCs w:val="24"/>
        </w:rPr>
        <w:t>Ad.</w:t>
      </w:r>
      <w:r w:rsidR="00626555" w:rsidRPr="008E567A">
        <w:rPr>
          <w:b/>
          <w:bCs/>
          <w:sz w:val="24"/>
          <w:szCs w:val="24"/>
        </w:rPr>
        <w:t>1</w:t>
      </w:r>
      <w:r w:rsidRPr="008E567A">
        <w:rPr>
          <w:b/>
          <w:bCs/>
          <w:sz w:val="24"/>
          <w:szCs w:val="24"/>
        </w:rPr>
        <w:t xml:space="preserve">). </w:t>
      </w:r>
      <w:r w:rsidR="004A400D" w:rsidRPr="008E567A">
        <w:rPr>
          <w:b/>
          <w:bCs/>
          <w:sz w:val="24"/>
          <w:szCs w:val="24"/>
          <w:lang w:eastAsia="hr-HR"/>
        </w:rPr>
        <w:t xml:space="preserve">Usvajanje zapisnika sa </w:t>
      </w:r>
      <w:r w:rsidR="00817F4B">
        <w:rPr>
          <w:b/>
          <w:bCs/>
          <w:sz w:val="24"/>
          <w:szCs w:val="24"/>
          <w:lang w:eastAsia="hr-HR"/>
        </w:rPr>
        <w:t>2</w:t>
      </w:r>
      <w:r w:rsidR="00F9173A">
        <w:rPr>
          <w:b/>
          <w:bCs/>
          <w:sz w:val="24"/>
          <w:szCs w:val="24"/>
          <w:lang w:eastAsia="hr-HR"/>
        </w:rPr>
        <w:t>5</w:t>
      </w:r>
      <w:r w:rsidR="004A400D" w:rsidRPr="008E567A">
        <w:rPr>
          <w:b/>
          <w:bCs/>
          <w:sz w:val="24"/>
          <w:szCs w:val="24"/>
          <w:lang w:eastAsia="hr-HR"/>
        </w:rPr>
        <w:t>. sjednice Općinskog vijeća Općine Starigrad</w:t>
      </w:r>
    </w:p>
    <w:p w14:paraId="02EBCA5B" w14:textId="2A427799" w:rsidR="004A400D" w:rsidRPr="008E567A" w:rsidRDefault="004A400D" w:rsidP="003500D6">
      <w:pPr>
        <w:jc w:val="both"/>
        <w:rPr>
          <w:sz w:val="24"/>
          <w:szCs w:val="24"/>
          <w:lang w:eastAsia="hr-HR"/>
        </w:rPr>
      </w:pPr>
      <w:r w:rsidRPr="008E567A">
        <w:rPr>
          <w:sz w:val="24"/>
          <w:szCs w:val="24"/>
        </w:rPr>
        <w:t xml:space="preserve">Zapisnik sa </w:t>
      </w:r>
      <w:r w:rsidR="00A30BE5" w:rsidRPr="008E567A">
        <w:rPr>
          <w:sz w:val="24"/>
          <w:szCs w:val="24"/>
        </w:rPr>
        <w:t>2</w:t>
      </w:r>
      <w:r w:rsidR="00F9173A">
        <w:rPr>
          <w:sz w:val="24"/>
          <w:szCs w:val="24"/>
        </w:rPr>
        <w:t>5</w:t>
      </w:r>
      <w:r w:rsidR="00C26710" w:rsidRPr="008E567A">
        <w:rPr>
          <w:sz w:val="24"/>
          <w:szCs w:val="24"/>
        </w:rPr>
        <w:t>.</w:t>
      </w:r>
      <w:r w:rsidR="005C03A7" w:rsidRPr="008E567A">
        <w:rPr>
          <w:sz w:val="24"/>
          <w:szCs w:val="24"/>
        </w:rPr>
        <w:t xml:space="preserve"> sjednice </w:t>
      </w:r>
      <w:r w:rsidR="00EA30A7" w:rsidRPr="008E567A">
        <w:rPr>
          <w:sz w:val="24"/>
          <w:szCs w:val="24"/>
        </w:rPr>
        <w:t>predsjednik stavlja na</w:t>
      </w:r>
      <w:r w:rsidR="005C03A7" w:rsidRPr="008E567A">
        <w:rPr>
          <w:sz w:val="24"/>
          <w:szCs w:val="24"/>
        </w:rPr>
        <w:t xml:space="preserve"> primjedbe</w:t>
      </w:r>
      <w:r w:rsidR="00A30BE5" w:rsidRPr="008E567A">
        <w:rPr>
          <w:sz w:val="24"/>
          <w:szCs w:val="24"/>
        </w:rPr>
        <w:t xml:space="preserve">. </w:t>
      </w:r>
      <w:r w:rsidR="004A4831">
        <w:rPr>
          <w:sz w:val="24"/>
          <w:szCs w:val="24"/>
        </w:rPr>
        <w:t xml:space="preserve">(Vijećnik Marijan Čavić pristigao je u 11:35 sati pa je prisutno 8 od 9 vijećnika) </w:t>
      </w:r>
      <w:r w:rsidR="00817F4B">
        <w:rPr>
          <w:sz w:val="24"/>
          <w:szCs w:val="24"/>
        </w:rPr>
        <w:t>Z</w:t>
      </w:r>
      <w:r w:rsidR="00A30BE5" w:rsidRPr="008E567A">
        <w:rPr>
          <w:sz w:val="24"/>
          <w:szCs w:val="24"/>
        </w:rPr>
        <w:t>apisnik je</w:t>
      </w:r>
      <w:r w:rsidR="00776CB6" w:rsidRPr="008E567A">
        <w:rPr>
          <w:sz w:val="24"/>
          <w:szCs w:val="24"/>
        </w:rPr>
        <w:t xml:space="preserve"> potvrđen </w:t>
      </w:r>
      <w:r w:rsidR="00F9173A">
        <w:rPr>
          <w:sz w:val="24"/>
          <w:szCs w:val="24"/>
        </w:rPr>
        <w:t xml:space="preserve">većinom glasova, </w:t>
      </w:r>
      <w:r w:rsidR="004A4831">
        <w:rPr>
          <w:sz w:val="24"/>
          <w:szCs w:val="24"/>
        </w:rPr>
        <w:t>7</w:t>
      </w:r>
      <w:r w:rsidR="00F9173A">
        <w:rPr>
          <w:sz w:val="24"/>
          <w:szCs w:val="24"/>
        </w:rPr>
        <w:t xml:space="preserve"> Za i 1 Protiv-Višeslav Jure Dokoza</w:t>
      </w:r>
    </w:p>
    <w:p w14:paraId="666E669F" w14:textId="77777777" w:rsidR="00A0311B" w:rsidRPr="00B46CB4" w:rsidRDefault="00A0311B" w:rsidP="003500D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Default="004A400D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025177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025177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Aktualno</w:t>
      </w:r>
    </w:p>
    <w:p w14:paraId="17E1DC35" w14:textId="501065EC" w:rsidR="00BA145C" w:rsidRDefault="00025177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025177">
        <w:rPr>
          <w:noProof w:val="0"/>
          <w:sz w:val="24"/>
          <w:szCs w:val="24"/>
          <w:lang w:eastAsia="hr-HR"/>
        </w:rPr>
        <w:t xml:space="preserve">Predsjednik otvara točku aktualno u </w:t>
      </w:r>
      <w:r w:rsidR="00EC7123" w:rsidRPr="00F95E5C">
        <w:rPr>
          <w:noProof w:val="0"/>
          <w:sz w:val="24"/>
          <w:szCs w:val="24"/>
          <w:lang w:eastAsia="hr-HR"/>
        </w:rPr>
        <w:t>11:3</w:t>
      </w:r>
      <w:r w:rsidR="00F9173A">
        <w:rPr>
          <w:noProof w:val="0"/>
          <w:sz w:val="24"/>
          <w:szCs w:val="24"/>
          <w:lang w:eastAsia="hr-HR"/>
        </w:rPr>
        <w:t>7</w:t>
      </w:r>
      <w:r w:rsidR="00EC7123">
        <w:rPr>
          <w:noProof w:val="0"/>
          <w:sz w:val="24"/>
          <w:szCs w:val="24"/>
          <w:lang w:eastAsia="hr-HR"/>
        </w:rPr>
        <w:t xml:space="preserve"> sati</w:t>
      </w:r>
      <w:r w:rsidR="009E3B3D">
        <w:rPr>
          <w:noProof w:val="0"/>
          <w:sz w:val="24"/>
          <w:szCs w:val="24"/>
          <w:lang w:eastAsia="hr-HR"/>
        </w:rPr>
        <w:t xml:space="preserve"> te daje riječ načelniku. Načelnik izvješćuje o akt</w:t>
      </w:r>
      <w:r w:rsidR="004A4831">
        <w:rPr>
          <w:noProof w:val="0"/>
          <w:sz w:val="24"/>
          <w:szCs w:val="24"/>
          <w:lang w:eastAsia="hr-HR"/>
        </w:rPr>
        <w:t>ualnostima</w:t>
      </w:r>
      <w:r w:rsidR="009E3B3D">
        <w:rPr>
          <w:noProof w:val="0"/>
          <w:sz w:val="24"/>
          <w:szCs w:val="24"/>
          <w:lang w:eastAsia="hr-HR"/>
        </w:rPr>
        <w:t xml:space="preserve">: </w:t>
      </w:r>
      <w:r w:rsidR="00F9173A">
        <w:rPr>
          <w:noProof w:val="0"/>
          <w:sz w:val="24"/>
          <w:szCs w:val="24"/>
          <w:lang w:eastAsia="hr-HR"/>
        </w:rPr>
        <w:t>potpisan je ugovor o sufinanciranju radova na</w:t>
      </w:r>
      <w:r w:rsidR="004A4831">
        <w:rPr>
          <w:noProof w:val="0"/>
          <w:sz w:val="24"/>
          <w:szCs w:val="24"/>
          <w:lang w:eastAsia="hr-HR"/>
        </w:rPr>
        <w:t xml:space="preserve"> </w:t>
      </w:r>
      <w:r w:rsidR="00F9173A">
        <w:rPr>
          <w:noProof w:val="0"/>
          <w:sz w:val="24"/>
          <w:szCs w:val="24"/>
          <w:lang w:eastAsia="hr-HR"/>
        </w:rPr>
        <w:t>Središnje</w:t>
      </w:r>
      <w:r w:rsidR="004A4831">
        <w:rPr>
          <w:noProof w:val="0"/>
          <w:sz w:val="24"/>
          <w:szCs w:val="24"/>
          <w:lang w:eastAsia="hr-HR"/>
        </w:rPr>
        <w:t>m</w:t>
      </w:r>
      <w:r w:rsidR="00F9173A">
        <w:rPr>
          <w:noProof w:val="0"/>
          <w:sz w:val="24"/>
          <w:szCs w:val="24"/>
          <w:lang w:eastAsia="hr-HR"/>
        </w:rPr>
        <w:t xml:space="preserve"> obalno</w:t>
      </w:r>
      <w:r w:rsidR="004A4831">
        <w:rPr>
          <w:noProof w:val="0"/>
          <w:sz w:val="24"/>
          <w:szCs w:val="24"/>
          <w:lang w:eastAsia="hr-HR"/>
        </w:rPr>
        <w:t>m</w:t>
      </w:r>
      <w:r w:rsidR="00F9173A">
        <w:rPr>
          <w:noProof w:val="0"/>
          <w:sz w:val="24"/>
          <w:szCs w:val="24"/>
          <w:lang w:eastAsia="hr-HR"/>
        </w:rPr>
        <w:t xml:space="preserve"> pojas</w:t>
      </w:r>
      <w:r w:rsidR="004A4831">
        <w:rPr>
          <w:noProof w:val="0"/>
          <w:sz w:val="24"/>
          <w:szCs w:val="24"/>
          <w:lang w:eastAsia="hr-HR"/>
        </w:rPr>
        <w:t>u sa Ministarstvom mora</w:t>
      </w:r>
      <w:r w:rsidR="00F9173A">
        <w:rPr>
          <w:noProof w:val="0"/>
          <w:sz w:val="24"/>
          <w:szCs w:val="24"/>
          <w:lang w:eastAsia="hr-HR"/>
        </w:rPr>
        <w:t>,</w:t>
      </w:r>
      <w:r w:rsidR="004A4831">
        <w:rPr>
          <w:noProof w:val="0"/>
          <w:sz w:val="24"/>
          <w:szCs w:val="24"/>
          <w:lang w:eastAsia="hr-HR"/>
        </w:rPr>
        <w:t xml:space="preserve"> prometa i infrastrukture i odobreno nam je 200.000,00 Eura,</w:t>
      </w:r>
      <w:r w:rsidR="00F9173A">
        <w:rPr>
          <w:noProof w:val="0"/>
          <w:sz w:val="24"/>
          <w:szCs w:val="24"/>
          <w:lang w:eastAsia="hr-HR"/>
        </w:rPr>
        <w:t xml:space="preserve"> </w:t>
      </w:r>
      <w:r w:rsidR="004A4831">
        <w:rPr>
          <w:noProof w:val="0"/>
          <w:sz w:val="24"/>
          <w:szCs w:val="24"/>
          <w:lang w:eastAsia="hr-HR"/>
        </w:rPr>
        <w:t xml:space="preserve">isto ministarstvo je odobrilo sredstva Županijskoj lučkoj upravi za centar školjkarstva u </w:t>
      </w:r>
      <w:proofErr w:type="spellStart"/>
      <w:r w:rsidR="004A4831">
        <w:rPr>
          <w:noProof w:val="0"/>
          <w:sz w:val="24"/>
          <w:szCs w:val="24"/>
          <w:lang w:eastAsia="hr-HR"/>
        </w:rPr>
        <w:t>Selinama</w:t>
      </w:r>
      <w:proofErr w:type="spellEnd"/>
      <w:r w:rsidR="004A4831">
        <w:rPr>
          <w:noProof w:val="0"/>
          <w:sz w:val="24"/>
          <w:szCs w:val="24"/>
          <w:lang w:eastAsia="hr-HR"/>
        </w:rPr>
        <w:t xml:space="preserve">-projekt je u tijeku javne nabave-odobreno je </w:t>
      </w:r>
      <w:r w:rsidR="00461A62">
        <w:rPr>
          <w:noProof w:val="0"/>
          <w:sz w:val="24"/>
          <w:szCs w:val="24"/>
          <w:lang w:eastAsia="hr-HR"/>
        </w:rPr>
        <w:t>8</w:t>
      </w:r>
      <w:r w:rsidR="004A4831">
        <w:rPr>
          <w:noProof w:val="0"/>
          <w:sz w:val="24"/>
          <w:szCs w:val="24"/>
          <w:lang w:eastAsia="hr-HR"/>
        </w:rPr>
        <w:t>50.000,00 Eura,</w:t>
      </w:r>
      <w:r w:rsidR="00F9173A">
        <w:rPr>
          <w:noProof w:val="0"/>
          <w:sz w:val="24"/>
          <w:szCs w:val="24"/>
          <w:lang w:eastAsia="hr-HR"/>
        </w:rPr>
        <w:t xml:space="preserve"> </w:t>
      </w:r>
      <w:r w:rsidR="004A4831">
        <w:rPr>
          <w:noProof w:val="0"/>
          <w:sz w:val="24"/>
          <w:szCs w:val="24"/>
          <w:lang w:eastAsia="hr-HR"/>
        </w:rPr>
        <w:t>u tijeku je postupak javne nabave za sanaciju i asfaltiranje nerazvrstanih cesta slijedi odluka o odabiru</w:t>
      </w:r>
      <w:r w:rsidR="00F9173A">
        <w:rPr>
          <w:noProof w:val="0"/>
          <w:sz w:val="24"/>
          <w:szCs w:val="24"/>
          <w:lang w:eastAsia="hr-HR"/>
        </w:rPr>
        <w:t xml:space="preserve">, </w:t>
      </w:r>
      <w:r w:rsidR="004A4831">
        <w:rPr>
          <w:noProof w:val="0"/>
          <w:sz w:val="24"/>
          <w:szCs w:val="24"/>
          <w:lang w:eastAsia="hr-HR"/>
        </w:rPr>
        <w:t xml:space="preserve">nominirali smo projekt na javni poziv Ministarstva za regionalnog razvoja i fondova EU </w:t>
      </w:r>
      <w:r w:rsidR="00F9173A">
        <w:rPr>
          <w:noProof w:val="0"/>
          <w:sz w:val="24"/>
          <w:szCs w:val="24"/>
          <w:lang w:eastAsia="hr-HR"/>
        </w:rPr>
        <w:t>poslana</w:t>
      </w:r>
      <w:r w:rsidR="00461A62">
        <w:rPr>
          <w:noProof w:val="0"/>
          <w:sz w:val="24"/>
          <w:szCs w:val="24"/>
          <w:lang w:eastAsia="hr-HR"/>
        </w:rPr>
        <w:t xml:space="preserve"> na program podrške br</w:t>
      </w:r>
      <w:r w:rsidR="00355ED6">
        <w:rPr>
          <w:noProof w:val="0"/>
          <w:sz w:val="24"/>
          <w:szCs w:val="24"/>
          <w:lang w:eastAsia="hr-HR"/>
        </w:rPr>
        <w:t>d</w:t>
      </w:r>
      <w:r w:rsidR="00461A62">
        <w:rPr>
          <w:noProof w:val="0"/>
          <w:sz w:val="24"/>
          <w:szCs w:val="24"/>
          <w:lang w:eastAsia="hr-HR"/>
        </w:rPr>
        <w:t>sko-planinskim područjima također projekt je prijavljen na poziv Ministarstva prostornog uređenja</w:t>
      </w:r>
      <w:r w:rsidR="00F9173A">
        <w:rPr>
          <w:noProof w:val="0"/>
          <w:sz w:val="24"/>
          <w:szCs w:val="24"/>
          <w:lang w:eastAsia="hr-HR"/>
        </w:rPr>
        <w:t xml:space="preserve">, </w:t>
      </w:r>
      <w:r w:rsidR="00461A62">
        <w:rPr>
          <w:noProof w:val="0"/>
          <w:sz w:val="24"/>
          <w:szCs w:val="24"/>
          <w:lang w:eastAsia="hr-HR"/>
        </w:rPr>
        <w:t>na javni poziv Ministarstva demografije i useljeništva prijavljen je projekt</w:t>
      </w:r>
      <w:r w:rsidR="00F9173A">
        <w:rPr>
          <w:noProof w:val="0"/>
          <w:sz w:val="24"/>
          <w:szCs w:val="24"/>
          <w:lang w:eastAsia="hr-HR"/>
        </w:rPr>
        <w:t xml:space="preserve"> za </w:t>
      </w:r>
      <w:r w:rsidR="00461A62">
        <w:rPr>
          <w:noProof w:val="0"/>
          <w:sz w:val="24"/>
          <w:szCs w:val="24"/>
          <w:lang w:eastAsia="hr-HR"/>
        </w:rPr>
        <w:t xml:space="preserve">poboljšanje materijalnih uvjeta u </w:t>
      </w:r>
      <w:r w:rsidR="00F9173A">
        <w:rPr>
          <w:noProof w:val="0"/>
          <w:sz w:val="24"/>
          <w:szCs w:val="24"/>
          <w:lang w:eastAsia="hr-HR"/>
        </w:rPr>
        <w:t>dječj</w:t>
      </w:r>
      <w:r w:rsidR="00461A62">
        <w:rPr>
          <w:noProof w:val="0"/>
          <w:sz w:val="24"/>
          <w:szCs w:val="24"/>
          <w:lang w:eastAsia="hr-HR"/>
        </w:rPr>
        <w:t>im vrtićima</w:t>
      </w:r>
      <w:r w:rsidR="00F9173A">
        <w:rPr>
          <w:noProof w:val="0"/>
          <w:sz w:val="24"/>
          <w:szCs w:val="24"/>
          <w:lang w:eastAsia="hr-HR"/>
        </w:rPr>
        <w:t>,</w:t>
      </w:r>
      <w:r w:rsidR="00461A62">
        <w:rPr>
          <w:noProof w:val="0"/>
          <w:sz w:val="24"/>
          <w:szCs w:val="24"/>
          <w:lang w:eastAsia="hr-HR"/>
        </w:rPr>
        <w:t xml:space="preserve"> dobili smo ugovor od Ministarstva regionalnog razvoja i fondova Eu gdje su nam odobrena sredstva u iznos 42.300,00 Eura za sufinanciranje</w:t>
      </w:r>
      <w:r w:rsidR="002617C2">
        <w:rPr>
          <w:noProof w:val="0"/>
          <w:sz w:val="24"/>
          <w:szCs w:val="24"/>
          <w:lang w:eastAsia="hr-HR"/>
        </w:rPr>
        <w:t xml:space="preserve"> provedbe EU projekata</w:t>
      </w:r>
      <w:r w:rsidR="00461A62">
        <w:rPr>
          <w:noProof w:val="0"/>
          <w:sz w:val="24"/>
          <w:szCs w:val="24"/>
          <w:lang w:eastAsia="hr-HR"/>
        </w:rPr>
        <w:t xml:space="preserve"> dječjeg igrališt</w:t>
      </w:r>
      <w:r w:rsidR="009727EF">
        <w:rPr>
          <w:noProof w:val="0"/>
          <w:sz w:val="24"/>
          <w:szCs w:val="24"/>
          <w:lang w:eastAsia="hr-HR"/>
        </w:rPr>
        <w:t xml:space="preserve">a, kroz to financiranje i kroz financiranje EFPRR u iznosu od 37.400,00 Eura i </w:t>
      </w:r>
      <w:r w:rsidR="00461A62">
        <w:rPr>
          <w:noProof w:val="0"/>
          <w:sz w:val="24"/>
          <w:szCs w:val="24"/>
          <w:lang w:eastAsia="hr-HR"/>
        </w:rPr>
        <w:t>Zadarsk</w:t>
      </w:r>
      <w:r w:rsidR="009727EF">
        <w:rPr>
          <w:noProof w:val="0"/>
          <w:sz w:val="24"/>
          <w:szCs w:val="24"/>
          <w:lang w:eastAsia="hr-HR"/>
        </w:rPr>
        <w:t>e</w:t>
      </w:r>
      <w:r w:rsidR="00461A62">
        <w:rPr>
          <w:noProof w:val="0"/>
          <w:sz w:val="24"/>
          <w:szCs w:val="24"/>
          <w:lang w:eastAsia="hr-HR"/>
        </w:rPr>
        <w:t xml:space="preserve"> županij</w:t>
      </w:r>
      <w:r w:rsidR="009727EF">
        <w:rPr>
          <w:noProof w:val="0"/>
          <w:sz w:val="24"/>
          <w:szCs w:val="24"/>
          <w:lang w:eastAsia="hr-HR"/>
        </w:rPr>
        <w:t>e</w:t>
      </w:r>
      <w:r w:rsidR="00461A62">
        <w:rPr>
          <w:noProof w:val="0"/>
          <w:sz w:val="24"/>
          <w:szCs w:val="24"/>
          <w:lang w:eastAsia="hr-HR"/>
        </w:rPr>
        <w:t xml:space="preserve"> 10.000,00 Eura</w:t>
      </w:r>
      <w:r w:rsidR="009727EF">
        <w:rPr>
          <w:noProof w:val="0"/>
          <w:sz w:val="24"/>
          <w:szCs w:val="24"/>
          <w:lang w:eastAsia="hr-HR"/>
        </w:rPr>
        <w:t xml:space="preserve"> gotovo u potpunosti </w:t>
      </w:r>
      <w:proofErr w:type="spellStart"/>
      <w:r w:rsidR="009727EF">
        <w:rPr>
          <w:noProof w:val="0"/>
          <w:sz w:val="24"/>
          <w:szCs w:val="24"/>
          <w:lang w:eastAsia="hr-HR"/>
        </w:rPr>
        <w:t>isfinancirali</w:t>
      </w:r>
      <w:proofErr w:type="spellEnd"/>
      <w:r w:rsidR="009727EF">
        <w:rPr>
          <w:noProof w:val="0"/>
          <w:sz w:val="24"/>
          <w:szCs w:val="24"/>
          <w:lang w:eastAsia="hr-HR"/>
        </w:rPr>
        <w:t xml:space="preserve"> projekt</w:t>
      </w:r>
      <w:r w:rsidR="00461A62">
        <w:rPr>
          <w:noProof w:val="0"/>
          <w:sz w:val="24"/>
          <w:szCs w:val="24"/>
          <w:lang w:eastAsia="hr-HR"/>
        </w:rPr>
        <w:t>,</w:t>
      </w:r>
      <w:r w:rsidR="00F9173A">
        <w:rPr>
          <w:noProof w:val="0"/>
          <w:sz w:val="24"/>
          <w:szCs w:val="24"/>
          <w:lang w:eastAsia="hr-HR"/>
        </w:rPr>
        <w:t xml:space="preserve"> aplicirali smo na javni poziv</w:t>
      </w:r>
      <w:r w:rsidR="00461A62">
        <w:rPr>
          <w:noProof w:val="0"/>
          <w:sz w:val="24"/>
          <w:szCs w:val="24"/>
          <w:lang w:eastAsia="hr-HR"/>
        </w:rPr>
        <w:t xml:space="preserve"> Ministarstva hrvatskih branitelja</w:t>
      </w:r>
      <w:r w:rsidR="00F9173A">
        <w:rPr>
          <w:noProof w:val="0"/>
          <w:sz w:val="24"/>
          <w:szCs w:val="24"/>
          <w:lang w:eastAsia="hr-HR"/>
        </w:rPr>
        <w:t xml:space="preserve"> za pristupačnost osoba sa invaliditetom</w:t>
      </w:r>
      <w:r w:rsidR="00461A62">
        <w:rPr>
          <w:noProof w:val="0"/>
          <w:sz w:val="24"/>
          <w:szCs w:val="24"/>
          <w:lang w:eastAsia="hr-HR"/>
        </w:rPr>
        <w:t xml:space="preserve"> planirano je postaviti </w:t>
      </w:r>
      <w:proofErr w:type="spellStart"/>
      <w:r w:rsidR="00461A62">
        <w:rPr>
          <w:noProof w:val="0"/>
          <w:sz w:val="24"/>
          <w:szCs w:val="24"/>
          <w:lang w:eastAsia="hr-HR"/>
        </w:rPr>
        <w:t>aqua</w:t>
      </w:r>
      <w:r w:rsidR="009727EF">
        <w:rPr>
          <w:noProof w:val="0"/>
          <w:sz w:val="24"/>
          <w:szCs w:val="24"/>
          <w:lang w:eastAsia="hr-HR"/>
        </w:rPr>
        <w:t>lifter</w:t>
      </w:r>
      <w:proofErr w:type="spellEnd"/>
      <w:r w:rsidR="00F9173A">
        <w:rPr>
          <w:noProof w:val="0"/>
          <w:sz w:val="24"/>
          <w:szCs w:val="24"/>
          <w:lang w:eastAsia="hr-HR"/>
        </w:rPr>
        <w:t>, prijavljen je EU projekt za izgradnju vatrogasnog doma</w:t>
      </w:r>
      <w:r w:rsidR="00461A62">
        <w:rPr>
          <w:noProof w:val="0"/>
          <w:sz w:val="24"/>
          <w:szCs w:val="24"/>
          <w:lang w:eastAsia="hr-HR"/>
        </w:rPr>
        <w:t xml:space="preserve"> kroz program jačanje kapaciteta </w:t>
      </w:r>
      <w:r w:rsidR="009727EF">
        <w:rPr>
          <w:noProof w:val="0"/>
          <w:sz w:val="24"/>
          <w:szCs w:val="24"/>
          <w:lang w:eastAsia="hr-HR"/>
        </w:rPr>
        <w:t>za protupožarnu zaštitu na</w:t>
      </w:r>
      <w:r w:rsidR="002617C2">
        <w:rPr>
          <w:noProof w:val="0"/>
          <w:sz w:val="24"/>
          <w:szCs w:val="24"/>
          <w:lang w:eastAsia="hr-HR"/>
        </w:rPr>
        <w:t xml:space="preserve"> br</w:t>
      </w:r>
      <w:r w:rsidR="00355ED6">
        <w:rPr>
          <w:noProof w:val="0"/>
          <w:sz w:val="24"/>
          <w:szCs w:val="24"/>
          <w:lang w:eastAsia="hr-HR"/>
        </w:rPr>
        <w:t>d</w:t>
      </w:r>
      <w:r w:rsidR="002617C2">
        <w:rPr>
          <w:noProof w:val="0"/>
          <w:sz w:val="24"/>
          <w:szCs w:val="24"/>
          <w:lang w:eastAsia="hr-HR"/>
        </w:rPr>
        <w:t xml:space="preserve">sko-planinskom području, </w:t>
      </w:r>
      <w:r w:rsidR="009727EF">
        <w:rPr>
          <w:noProof w:val="0"/>
          <w:sz w:val="24"/>
          <w:szCs w:val="24"/>
          <w:lang w:eastAsia="hr-HR"/>
        </w:rPr>
        <w:t xml:space="preserve">sufinanciranje iznosi 85%, </w:t>
      </w:r>
      <w:r w:rsidR="002617C2">
        <w:rPr>
          <w:noProof w:val="0"/>
          <w:sz w:val="24"/>
          <w:szCs w:val="24"/>
          <w:lang w:eastAsia="hr-HR"/>
        </w:rPr>
        <w:t>vrijednost projekta je 2.</w:t>
      </w:r>
      <w:r w:rsidR="009727EF">
        <w:rPr>
          <w:noProof w:val="0"/>
          <w:sz w:val="24"/>
          <w:szCs w:val="24"/>
          <w:lang w:eastAsia="hr-HR"/>
        </w:rPr>
        <w:t>046.000,00 Eura.</w:t>
      </w:r>
    </w:p>
    <w:p w14:paraId="3CE71273" w14:textId="406DB823" w:rsidR="00F9173A" w:rsidRDefault="00F9173A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Točka dnevnog reda stavljena je na raspravu. Višeslav Jure Dokoza postavlja načelniku pitanje vezano za istrage od strane USKOKA-a te obavještava da mu slijedi uhidbeni nalog, postavlja pitanje očitovanje na nadzor</w:t>
      </w:r>
      <w:r w:rsidR="000B2E10">
        <w:rPr>
          <w:noProof w:val="0"/>
          <w:sz w:val="24"/>
          <w:szCs w:val="24"/>
          <w:lang w:eastAsia="hr-HR"/>
        </w:rPr>
        <w:t xml:space="preserve"> od strane Ministarstva i ravnateljice Nine </w:t>
      </w:r>
      <w:proofErr w:type="spellStart"/>
      <w:r w:rsidR="000B2E10">
        <w:rPr>
          <w:noProof w:val="0"/>
          <w:sz w:val="24"/>
          <w:szCs w:val="24"/>
          <w:lang w:eastAsia="hr-HR"/>
        </w:rPr>
        <w:t>Perko</w:t>
      </w:r>
      <w:proofErr w:type="spellEnd"/>
      <w:r w:rsidR="004E561E">
        <w:rPr>
          <w:noProof w:val="0"/>
          <w:sz w:val="24"/>
          <w:szCs w:val="24"/>
          <w:lang w:eastAsia="hr-HR"/>
        </w:rPr>
        <w:t>. Predsjedniku postavlja pitanja vezano za imenovanje ulica zašto Odbor nije donio nijednu odluku</w:t>
      </w:r>
      <w:r w:rsidR="000B2E10">
        <w:rPr>
          <w:noProof w:val="0"/>
          <w:sz w:val="24"/>
          <w:szCs w:val="24"/>
          <w:lang w:eastAsia="hr-HR"/>
        </w:rPr>
        <w:t>.</w:t>
      </w:r>
    </w:p>
    <w:p w14:paraId="414FA711" w14:textId="783E3E6C" w:rsidR="004E561E" w:rsidRDefault="004E561E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Načelnik na tvrdnje vijećnika postavlja pitanja da li je poznato kad će biti uhićen, vezano za očitovanja  na sve upravne nadzore se očitujemo.</w:t>
      </w:r>
    </w:p>
    <w:p w14:paraId="66D7BF83" w14:textId="3B03A0F4" w:rsidR="004E561E" w:rsidRDefault="004E561E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Predsjednik obavještava da se Odbor za imenovanje ulica i trgova sastao prije dva tjedna i da su svi prijedlozi odbijeni. Višeslav Jure Dokoza traži da se </w:t>
      </w:r>
      <w:r w:rsidR="008B7D5C">
        <w:rPr>
          <w:noProof w:val="0"/>
          <w:sz w:val="24"/>
          <w:szCs w:val="24"/>
          <w:lang w:eastAsia="hr-HR"/>
        </w:rPr>
        <w:t>napismeno izvijesti o sjednici Odbora.</w:t>
      </w:r>
    </w:p>
    <w:p w14:paraId="71ED2E63" w14:textId="07DD2243" w:rsidR="0050489D" w:rsidRDefault="004E561E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Jole Petričević postavlja pitanje Višeslavu Juri Dokoza s kojim razlogom se žali na mogućnost </w:t>
      </w:r>
      <w:r w:rsidR="008B7D5C">
        <w:rPr>
          <w:noProof w:val="0"/>
          <w:sz w:val="24"/>
          <w:szCs w:val="24"/>
          <w:lang w:eastAsia="hr-HR"/>
        </w:rPr>
        <w:t xml:space="preserve">dobivanja građevinske dozvole za vodovod prema </w:t>
      </w:r>
      <w:proofErr w:type="spellStart"/>
      <w:r w:rsidR="008B7D5C">
        <w:rPr>
          <w:noProof w:val="0"/>
          <w:sz w:val="24"/>
          <w:szCs w:val="24"/>
          <w:lang w:eastAsia="hr-HR"/>
        </w:rPr>
        <w:t>Tribnju</w:t>
      </w:r>
      <w:proofErr w:type="spellEnd"/>
      <w:r w:rsidR="002419AD">
        <w:rPr>
          <w:noProof w:val="0"/>
          <w:sz w:val="24"/>
          <w:szCs w:val="24"/>
          <w:lang w:eastAsia="hr-HR"/>
        </w:rPr>
        <w:t>, za vodu koju čekamo oko 40 godina</w:t>
      </w:r>
      <w:r>
        <w:rPr>
          <w:noProof w:val="0"/>
          <w:sz w:val="24"/>
          <w:szCs w:val="24"/>
          <w:lang w:eastAsia="hr-HR"/>
        </w:rPr>
        <w:t xml:space="preserve">. Višeslav Jure Dokoza odgovara da je riječ o </w:t>
      </w:r>
      <w:proofErr w:type="spellStart"/>
      <w:r>
        <w:rPr>
          <w:noProof w:val="0"/>
          <w:sz w:val="24"/>
          <w:szCs w:val="24"/>
          <w:lang w:eastAsia="hr-HR"/>
        </w:rPr>
        <w:t>podzoni</w:t>
      </w:r>
      <w:proofErr w:type="spellEnd"/>
      <w:r>
        <w:rPr>
          <w:noProof w:val="0"/>
          <w:sz w:val="24"/>
          <w:szCs w:val="24"/>
          <w:lang w:eastAsia="hr-HR"/>
        </w:rPr>
        <w:t xml:space="preserve"> ispod Koića,</w:t>
      </w:r>
      <w:r w:rsidR="00711710">
        <w:rPr>
          <w:noProof w:val="0"/>
          <w:sz w:val="24"/>
          <w:szCs w:val="24"/>
          <w:lang w:eastAsia="hr-HR"/>
        </w:rPr>
        <w:t xml:space="preserve"> radi se o kriminalnoj skupini,</w:t>
      </w:r>
      <w:r>
        <w:rPr>
          <w:noProof w:val="0"/>
          <w:sz w:val="24"/>
          <w:szCs w:val="24"/>
          <w:lang w:eastAsia="hr-HR"/>
        </w:rPr>
        <w:t xml:space="preserve"> probijaju se putevi preko privatnih parcela</w:t>
      </w:r>
      <w:r w:rsidR="00711710">
        <w:rPr>
          <w:noProof w:val="0"/>
          <w:sz w:val="24"/>
          <w:szCs w:val="24"/>
          <w:lang w:eastAsia="hr-HR"/>
        </w:rPr>
        <w:t>, zaustavljeni su radovi</w:t>
      </w:r>
      <w:r>
        <w:rPr>
          <w:noProof w:val="0"/>
          <w:sz w:val="24"/>
          <w:szCs w:val="24"/>
          <w:lang w:eastAsia="hr-HR"/>
        </w:rPr>
        <w:t xml:space="preserve">, </w:t>
      </w:r>
      <w:r w:rsidR="00711710">
        <w:rPr>
          <w:noProof w:val="0"/>
          <w:sz w:val="24"/>
          <w:szCs w:val="24"/>
          <w:lang w:eastAsia="hr-HR"/>
        </w:rPr>
        <w:t xml:space="preserve">Jole Petričeviću nisi </w:t>
      </w:r>
      <w:r>
        <w:rPr>
          <w:noProof w:val="0"/>
          <w:sz w:val="24"/>
          <w:szCs w:val="24"/>
          <w:lang w:eastAsia="hr-HR"/>
        </w:rPr>
        <w:t>inicijator za izgradnju vodovoda</w:t>
      </w:r>
      <w:r w:rsidR="00711710">
        <w:rPr>
          <w:noProof w:val="0"/>
          <w:sz w:val="24"/>
          <w:szCs w:val="24"/>
          <w:lang w:eastAsia="hr-HR"/>
        </w:rPr>
        <w:t xml:space="preserve">, inicijator </w:t>
      </w:r>
      <w:r>
        <w:rPr>
          <w:noProof w:val="0"/>
          <w:sz w:val="24"/>
          <w:szCs w:val="24"/>
          <w:lang w:eastAsia="hr-HR"/>
        </w:rPr>
        <w:t xml:space="preserve"> je bio</w:t>
      </w:r>
      <w:r w:rsidR="00711710">
        <w:rPr>
          <w:noProof w:val="0"/>
          <w:sz w:val="24"/>
          <w:szCs w:val="24"/>
          <w:lang w:eastAsia="hr-HR"/>
        </w:rPr>
        <w:t xml:space="preserve"> bivši načelnik</w:t>
      </w:r>
      <w:r>
        <w:rPr>
          <w:noProof w:val="0"/>
          <w:sz w:val="24"/>
          <w:szCs w:val="24"/>
          <w:lang w:eastAsia="hr-HR"/>
        </w:rPr>
        <w:t xml:space="preserve"> Role Dokoza. Načelnik </w:t>
      </w:r>
      <w:r w:rsidR="00711710">
        <w:rPr>
          <w:noProof w:val="0"/>
          <w:sz w:val="24"/>
          <w:szCs w:val="24"/>
          <w:lang w:eastAsia="hr-HR"/>
        </w:rPr>
        <w:t>odgovara vijećniku Višeslavu Juri Dokoza</w:t>
      </w:r>
      <w:r>
        <w:rPr>
          <w:noProof w:val="0"/>
          <w:sz w:val="24"/>
          <w:szCs w:val="24"/>
          <w:lang w:eastAsia="hr-HR"/>
        </w:rPr>
        <w:t xml:space="preserve"> da jedna dozvola (od tri) nije pravomoćna</w:t>
      </w:r>
      <w:r w:rsidR="00711710">
        <w:rPr>
          <w:noProof w:val="0"/>
          <w:sz w:val="24"/>
          <w:szCs w:val="24"/>
          <w:lang w:eastAsia="hr-HR"/>
        </w:rPr>
        <w:t xml:space="preserve">, mislim da je pokrenut upravni </w:t>
      </w:r>
      <w:r w:rsidR="00711710">
        <w:rPr>
          <w:noProof w:val="0"/>
          <w:sz w:val="24"/>
          <w:szCs w:val="24"/>
          <w:lang w:eastAsia="hr-HR"/>
        </w:rPr>
        <w:lastRenderedPageBreak/>
        <w:t>spor s vaše strane</w:t>
      </w:r>
      <w:r>
        <w:rPr>
          <w:noProof w:val="0"/>
          <w:sz w:val="24"/>
          <w:szCs w:val="24"/>
          <w:lang w:eastAsia="hr-HR"/>
        </w:rPr>
        <w:t xml:space="preserve">. Jole Petričević replicira vezano za inicijativu za izgradnju vodovoda-80-tih godina smo plaćali samodoprinos za izgradnju vodovoda te nije inicijator tvoj otac. Maja Milovac postavlja pitanje na kojoj lokaciji će se postavljati </w:t>
      </w:r>
      <w:proofErr w:type="spellStart"/>
      <w:r>
        <w:rPr>
          <w:noProof w:val="0"/>
          <w:sz w:val="24"/>
          <w:szCs w:val="24"/>
          <w:lang w:eastAsia="hr-HR"/>
        </w:rPr>
        <w:t>aq</w:t>
      </w:r>
      <w:r w:rsidR="004A4831">
        <w:rPr>
          <w:noProof w:val="0"/>
          <w:sz w:val="24"/>
          <w:szCs w:val="24"/>
          <w:lang w:eastAsia="hr-HR"/>
        </w:rPr>
        <w:t>u</w:t>
      </w:r>
      <w:r>
        <w:rPr>
          <w:noProof w:val="0"/>
          <w:sz w:val="24"/>
          <w:szCs w:val="24"/>
          <w:lang w:eastAsia="hr-HR"/>
        </w:rPr>
        <w:t>a</w:t>
      </w:r>
      <w:r w:rsidR="00280DD8">
        <w:rPr>
          <w:noProof w:val="0"/>
          <w:sz w:val="24"/>
          <w:szCs w:val="24"/>
          <w:lang w:eastAsia="hr-HR"/>
        </w:rPr>
        <w:t>lifteri</w:t>
      </w:r>
      <w:proofErr w:type="spellEnd"/>
      <w:r w:rsidR="00711710">
        <w:rPr>
          <w:noProof w:val="0"/>
          <w:sz w:val="24"/>
          <w:szCs w:val="24"/>
          <w:lang w:eastAsia="hr-HR"/>
        </w:rPr>
        <w:t xml:space="preserve"> i kad</w:t>
      </w:r>
      <w:r>
        <w:rPr>
          <w:noProof w:val="0"/>
          <w:sz w:val="24"/>
          <w:szCs w:val="24"/>
          <w:lang w:eastAsia="hr-HR"/>
        </w:rPr>
        <w:t xml:space="preserve">, kojom dinamikom napreduju radovi na trasi </w:t>
      </w:r>
      <w:r w:rsidR="00711710">
        <w:rPr>
          <w:noProof w:val="0"/>
          <w:sz w:val="24"/>
          <w:szCs w:val="24"/>
          <w:lang w:eastAsia="hr-HR"/>
        </w:rPr>
        <w:t>magistralnog vodovoda</w:t>
      </w:r>
      <w:r w:rsidR="0050489D">
        <w:rPr>
          <w:noProof w:val="0"/>
          <w:sz w:val="24"/>
          <w:szCs w:val="24"/>
          <w:lang w:eastAsia="hr-HR"/>
        </w:rPr>
        <w:t>, vezano za indeks turističke razvijenosti</w:t>
      </w:r>
      <w:r w:rsidR="00711710">
        <w:rPr>
          <w:noProof w:val="0"/>
          <w:sz w:val="24"/>
          <w:szCs w:val="24"/>
          <w:lang w:eastAsia="hr-HR"/>
        </w:rPr>
        <w:t>, shvaćam metodu statističkog izračuna,</w:t>
      </w:r>
      <w:r w:rsidR="0050489D">
        <w:rPr>
          <w:noProof w:val="0"/>
          <w:sz w:val="24"/>
          <w:szCs w:val="24"/>
          <w:lang w:eastAsia="hr-HR"/>
        </w:rPr>
        <w:t xml:space="preserve"> smatra da je nerealno mjesto u 1. turističkom razredu</w:t>
      </w:r>
      <w:r w:rsidR="00711710">
        <w:rPr>
          <w:noProof w:val="0"/>
          <w:sz w:val="24"/>
          <w:szCs w:val="24"/>
          <w:lang w:eastAsia="hr-HR"/>
        </w:rPr>
        <w:t>, jeste li možda lobirali u tom smjeru.</w:t>
      </w:r>
      <w:r w:rsidR="0050489D">
        <w:rPr>
          <w:noProof w:val="0"/>
          <w:sz w:val="24"/>
          <w:szCs w:val="24"/>
          <w:lang w:eastAsia="hr-HR"/>
        </w:rPr>
        <w:t xml:space="preserve"> Načelnik izvještava da će do turističke sezone biti postavljen jedno dizalo na Središnjem obalnom pojasu</w:t>
      </w:r>
      <w:r w:rsidR="00165C88">
        <w:rPr>
          <w:noProof w:val="0"/>
          <w:sz w:val="24"/>
          <w:szCs w:val="24"/>
          <w:lang w:eastAsia="hr-HR"/>
        </w:rPr>
        <w:t xml:space="preserve">, planira se postavljanje takvih </w:t>
      </w:r>
      <w:proofErr w:type="spellStart"/>
      <w:r w:rsidR="00165C88">
        <w:rPr>
          <w:noProof w:val="0"/>
          <w:sz w:val="24"/>
          <w:szCs w:val="24"/>
          <w:lang w:eastAsia="hr-HR"/>
        </w:rPr>
        <w:t>aqualiftera</w:t>
      </w:r>
      <w:proofErr w:type="spellEnd"/>
      <w:r w:rsidR="00165C88">
        <w:rPr>
          <w:noProof w:val="0"/>
          <w:sz w:val="24"/>
          <w:szCs w:val="24"/>
          <w:lang w:eastAsia="hr-HR"/>
        </w:rPr>
        <w:t xml:space="preserve"> na više pozicija</w:t>
      </w:r>
      <w:r w:rsidR="0050489D">
        <w:rPr>
          <w:noProof w:val="0"/>
          <w:sz w:val="24"/>
          <w:szCs w:val="24"/>
          <w:lang w:eastAsia="hr-HR"/>
        </w:rPr>
        <w:t xml:space="preserve">, radovi na zamjeni azbestnih vodovodnih cijevi ne idu tijekom koji je zamišljen, metodologija utvrđivanja </w:t>
      </w:r>
      <w:r w:rsidR="006548C0">
        <w:rPr>
          <w:noProof w:val="0"/>
          <w:sz w:val="24"/>
          <w:szCs w:val="24"/>
          <w:lang w:eastAsia="hr-HR"/>
        </w:rPr>
        <w:t xml:space="preserve">indeksa </w:t>
      </w:r>
      <w:r w:rsidR="0050489D">
        <w:rPr>
          <w:noProof w:val="0"/>
          <w:sz w:val="24"/>
          <w:szCs w:val="24"/>
          <w:lang w:eastAsia="hr-HR"/>
        </w:rPr>
        <w:t>turističke razvijenosti</w:t>
      </w:r>
      <w:r w:rsidR="006548C0">
        <w:rPr>
          <w:noProof w:val="0"/>
          <w:sz w:val="24"/>
          <w:szCs w:val="24"/>
          <w:lang w:eastAsia="hr-HR"/>
        </w:rPr>
        <w:t xml:space="preserve"> po kojoj smo svrstani u 1. skupinu</w:t>
      </w:r>
      <w:r w:rsidR="0050489D">
        <w:rPr>
          <w:noProof w:val="0"/>
          <w:sz w:val="24"/>
          <w:szCs w:val="24"/>
          <w:lang w:eastAsia="hr-HR"/>
        </w:rPr>
        <w:t xml:space="preserve"> nije dobra,</w:t>
      </w:r>
      <w:r w:rsidR="004E08D6">
        <w:rPr>
          <w:noProof w:val="0"/>
          <w:sz w:val="24"/>
          <w:szCs w:val="24"/>
          <w:lang w:eastAsia="hr-HR"/>
        </w:rPr>
        <w:t xml:space="preserve"> razredi se donose na godišnjem razini, </w:t>
      </w:r>
      <w:r w:rsidR="0050489D">
        <w:rPr>
          <w:noProof w:val="0"/>
          <w:sz w:val="24"/>
          <w:szCs w:val="24"/>
          <w:lang w:eastAsia="hr-HR"/>
        </w:rPr>
        <w:t>pokušat ćemo</w:t>
      </w:r>
      <w:r w:rsidR="004E08D6">
        <w:rPr>
          <w:noProof w:val="0"/>
          <w:sz w:val="24"/>
          <w:szCs w:val="24"/>
          <w:lang w:eastAsia="hr-HR"/>
        </w:rPr>
        <w:t xml:space="preserve"> </w:t>
      </w:r>
      <w:proofErr w:type="spellStart"/>
      <w:r w:rsidR="004E08D6">
        <w:rPr>
          <w:noProof w:val="0"/>
          <w:sz w:val="24"/>
          <w:szCs w:val="24"/>
          <w:lang w:eastAsia="hr-HR"/>
        </w:rPr>
        <w:t>iskomunicirati</w:t>
      </w:r>
      <w:proofErr w:type="spellEnd"/>
      <w:r w:rsidR="0050489D">
        <w:rPr>
          <w:noProof w:val="0"/>
          <w:sz w:val="24"/>
          <w:szCs w:val="24"/>
          <w:lang w:eastAsia="hr-HR"/>
        </w:rPr>
        <w:t xml:space="preserve"> da se </w:t>
      </w:r>
      <w:r w:rsidR="004E08D6">
        <w:rPr>
          <w:noProof w:val="0"/>
          <w:sz w:val="24"/>
          <w:szCs w:val="24"/>
          <w:lang w:eastAsia="hr-HR"/>
        </w:rPr>
        <w:t>uzmu u obzir i drugi segmenti pri utvrđivanju razreda turističke razvijenosti, jedina smo općina u 1. skupini u Zadarskoj županiji.</w:t>
      </w:r>
    </w:p>
    <w:p w14:paraId="4D57BF8A" w14:textId="2E5C5F43" w:rsidR="004E561E" w:rsidRDefault="0050489D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U 11.59 sati zatvara se točka dnevnog reda.</w:t>
      </w:r>
    </w:p>
    <w:p w14:paraId="2B114FC5" w14:textId="77777777" w:rsidR="005A0267" w:rsidRPr="0050489D" w:rsidRDefault="005A0267" w:rsidP="003500D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</w:p>
    <w:p w14:paraId="72C8A723" w14:textId="77777777" w:rsidR="0050489D" w:rsidRPr="0050489D" w:rsidRDefault="005015E7" w:rsidP="003500D6">
      <w:pPr>
        <w:jc w:val="both"/>
        <w:rPr>
          <w:b/>
          <w:bCs/>
          <w:sz w:val="24"/>
          <w:szCs w:val="24"/>
        </w:rPr>
      </w:pPr>
      <w:r w:rsidRPr="0050489D">
        <w:rPr>
          <w:b/>
          <w:bCs/>
          <w:noProof w:val="0"/>
          <w:sz w:val="24"/>
          <w:szCs w:val="24"/>
        </w:rPr>
        <w:t>Ad.3)</w:t>
      </w:r>
      <w:r w:rsidR="00E440CB" w:rsidRPr="0050489D">
        <w:rPr>
          <w:b/>
          <w:bCs/>
          <w:noProof w:val="0"/>
          <w:sz w:val="24"/>
          <w:szCs w:val="24"/>
        </w:rPr>
        <w:t>.</w:t>
      </w:r>
      <w:r w:rsidR="008F46E9" w:rsidRPr="0050489D">
        <w:rPr>
          <w:b/>
          <w:bCs/>
          <w:noProof w:val="0"/>
          <w:sz w:val="24"/>
          <w:szCs w:val="24"/>
        </w:rPr>
        <w:t xml:space="preserve"> </w:t>
      </w:r>
      <w:r w:rsidR="0050489D" w:rsidRPr="0050489D">
        <w:rPr>
          <w:b/>
          <w:bCs/>
          <w:sz w:val="24"/>
          <w:szCs w:val="24"/>
        </w:rPr>
        <w:t>Polugodišnje izvješće o radu načelnika Općine Starigrad za razdoblje 01.07.-31.12.2024. godine</w:t>
      </w:r>
    </w:p>
    <w:p w14:paraId="345AEE0E" w14:textId="4FA5CC63" w:rsidR="0050489D" w:rsidRPr="00EA51AD" w:rsidRDefault="0050489D" w:rsidP="003500D6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</w:rPr>
        <w:t xml:space="preserve">Načelnik izvještava da je polugodišnje izvješće sukladno Zakonu dostavljeno svim vijećnicima te se kratko osvrće na isto. </w:t>
      </w:r>
      <w:r>
        <w:rPr>
          <w:sz w:val="24"/>
          <w:szCs w:val="24"/>
          <w:lang w:eastAsia="hr-HR"/>
        </w:rPr>
        <w:t>S</w:t>
      </w:r>
      <w:r w:rsidRPr="00EA51AD">
        <w:rPr>
          <w:sz w:val="24"/>
          <w:szCs w:val="24"/>
          <w:lang w:eastAsia="hr-HR"/>
        </w:rPr>
        <w:t xml:space="preserve">ukladno zakonskoj obvezi podnosi se polugodišnje izvješće za razdoblje </w:t>
      </w:r>
      <w:r>
        <w:rPr>
          <w:sz w:val="24"/>
          <w:szCs w:val="24"/>
          <w:lang w:eastAsia="hr-HR"/>
        </w:rPr>
        <w:t>srpanj-prosinac 2024.</w:t>
      </w:r>
      <w:r w:rsidRPr="00EA51AD">
        <w:rPr>
          <w:sz w:val="24"/>
          <w:szCs w:val="24"/>
          <w:lang w:eastAsia="hr-HR"/>
        </w:rPr>
        <w:t xml:space="preserve"> godine</w:t>
      </w:r>
      <w:r>
        <w:rPr>
          <w:sz w:val="24"/>
          <w:szCs w:val="24"/>
          <w:lang w:eastAsia="hr-HR"/>
        </w:rPr>
        <w:t>.</w:t>
      </w:r>
    </w:p>
    <w:p w14:paraId="1F6B61BC" w14:textId="77777777" w:rsidR="0050489D" w:rsidRPr="00EA51AD" w:rsidRDefault="0050489D" w:rsidP="003500D6">
      <w:pPr>
        <w:jc w:val="both"/>
        <w:rPr>
          <w:sz w:val="24"/>
          <w:szCs w:val="24"/>
        </w:rPr>
      </w:pP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759135AF" w14:textId="77777777" w:rsidR="0050489D" w:rsidRPr="00EA51AD" w:rsidRDefault="0050489D" w:rsidP="003500D6">
      <w:pPr>
        <w:jc w:val="center"/>
        <w:rPr>
          <w:b/>
          <w:bCs/>
          <w:sz w:val="24"/>
          <w:szCs w:val="24"/>
        </w:rPr>
      </w:pPr>
    </w:p>
    <w:p w14:paraId="5EC56E99" w14:textId="77777777" w:rsidR="0050489D" w:rsidRPr="00EA51AD" w:rsidRDefault="0050489D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5730DB17" w14:textId="675C1B47" w:rsidR="0050489D" w:rsidRPr="00EA51AD" w:rsidRDefault="0050489D" w:rsidP="003500D6">
      <w:pPr>
        <w:jc w:val="both"/>
        <w:rPr>
          <w:sz w:val="24"/>
          <w:szCs w:val="24"/>
        </w:rPr>
      </w:pPr>
      <w:r w:rsidRPr="00EA51AD">
        <w:rPr>
          <w:sz w:val="24"/>
          <w:szCs w:val="24"/>
        </w:rPr>
        <w:t>o prihvaćanju Polugodišnjeg izvješća o radu načelnika Općine Starigrad za razdoblje od 01.0</w:t>
      </w:r>
      <w:r>
        <w:rPr>
          <w:sz w:val="24"/>
          <w:szCs w:val="24"/>
        </w:rPr>
        <w:t>7</w:t>
      </w:r>
      <w:r w:rsidRPr="00EA51AD">
        <w:rPr>
          <w:sz w:val="24"/>
          <w:szCs w:val="24"/>
        </w:rPr>
        <w:t>. do 3</w:t>
      </w:r>
      <w:r>
        <w:rPr>
          <w:sz w:val="24"/>
          <w:szCs w:val="24"/>
        </w:rPr>
        <w:t>1</w:t>
      </w:r>
      <w:r w:rsidRPr="00EA51A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EA51A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A51AD">
        <w:rPr>
          <w:sz w:val="24"/>
          <w:szCs w:val="24"/>
        </w:rPr>
        <w:t>. godine.</w:t>
      </w:r>
    </w:p>
    <w:p w14:paraId="0851F6B2" w14:textId="77777777" w:rsidR="0050489D" w:rsidRPr="00EA51AD" w:rsidRDefault="0050489D" w:rsidP="003500D6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hr-HR"/>
        </w:rPr>
      </w:pPr>
    </w:p>
    <w:p w14:paraId="4B71CF5F" w14:textId="77777777" w:rsidR="0050489D" w:rsidRPr="00EA51AD" w:rsidRDefault="0050489D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682D5F01" w14:textId="400F9A2C" w:rsidR="0050489D" w:rsidRDefault="0050489D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0978F866" w14:textId="77777777" w:rsidR="0050489D" w:rsidRDefault="0050489D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</w:p>
    <w:p w14:paraId="36FCB3E1" w14:textId="09FDEA46" w:rsidR="0050489D" w:rsidRDefault="0050489D" w:rsidP="003500D6">
      <w:pPr>
        <w:jc w:val="both"/>
        <w:rPr>
          <w:b/>
          <w:bCs/>
          <w:sz w:val="24"/>
          <w:szCs w:val="24"/>
        </w:rPr>
      </w:pPr>
      <w:r w:rsidRPr="0050489D">
        <w:rPr>
          <w:b/>
          <w:bCs/>
          <w:sz w:val="24"/>
          <w:szCs w:val="24"/>
        </w:rPr>
        <w:t>Ad.4). Odluka o usvajanju godišnjeg izvještaja o izvršenju Proračuna Općine Starigrad za 2024. godinu</w:t>
      </w:r>
    </w:p>
    <w:p w14:paraId="71A55038" w14:textId="0D5CDB62" w:rsidR="00C9189B" w:rsidRPr="00C9189B" w:rsidRDefault="00C9189B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podnosi načelnik: ostvareni su ukupni prihodi i primici u iznosu od 3.569.298,48 Eur, prihodi poslovanja ostvareni su u iznosu od 3.516.416,68 Eur, a prihodi od prodaje nefinancijske imovine u iznosu od 52.881,80 Eura.</w:t>
      </w:r>
    </w:p>
    <w:p w14:paraId="2508B506" w14:textId="1D8C8C86" w:rsidR="00C9189B" w:rsidRPr="00EA51AD" w:rsidRDefault="00C9189B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Odluka je stavljena na rasprauv a potom i na glasovanje.</w:t>
      </w:r>
      <w:r w:rsidRPr="00C9189B">
        <w:rPr>
          <w:sz w:val="24"/>
          <w:szCs w:val="24"/>
        </w:rPr>
        <w:t xml:space="preserve">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5A156BF6" w14:textId="77777777" w:rsidR="00C9189B" w:rsidRPr="00EA51AD" w:rsidRDefault="00C9189B" w:rsidP="003500D6">
      <w:pPr>
        <w:jc w:val="center"/>
        <w:rPr>
          <w:b/>
          <w:bCs/>
          <w:sz w:val="24"/>
          <w:szCs w:val="24"/>
        </w:rPr>
      </w:pPr>
    </w:p>
    <w:p w14:paraId="02DBB2D5" w14:textId="77777777" w:rsidR="00C9189B" w:rsidRPr="00EA51AD" w:rsidRDefault="00C9189B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7BD24408" w14:textId="06EDB1D8" w:rsidR="00C9189B" w:rsidRDefault="00C9189B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godišnje izvještaja o izvršenju Proračuna Općine Starigrad za 2024. godinu</w:t>
      </w:r>
    </w:p>
    <w:p w14:paraId="6AB0DA03" w14:textId="77777777" w:rsidR="00C9189B" w:rsidRDefault="00C9189B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</w:p>
    <w:p w14:paraId="7BCD38C0" w14:textId="53F7F64D" w:rsidR="00C9189B" w:rsidRPr="00EA51AD" w:rsidRDefault="00C9189B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0B070B00" w14:textId="77777777" w:rsidR="00C9189B" w:rsidRDefault="00C9189B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144D313D" w14:textId="77777777" w:rsidR="00C9189B" w:rsidRPr="00C9189B" w:rsidRDefault="00C9189B" w:rsidP="003500D6">
      <w:pPr>
        <w:jc w:val="both"/>
        <w:rPr>
          <w:b/>
          <w:bCs/>
          <w:sz w:val="24"/>
          <w:szCs w:val="24"/>
        </w:rPr>
      </w:pPr>
    </w:p>
    <w:p w14:paraId="0AB087DA" w14:textId="70CD6772" w:rsidR="005D7A0D" w:rsidRDefault="00C9189B" w:rsidP="003500D6">
      <w:pPr>
        <w:jc w:val="both"/>
        <w:rPr>
          <w:b/>
          <w:bCs/>
          <w:sz w:val="24"/>
          <w:szCs w:val="24"/>
        </w:rPr>
      </w:pPr>
      <w:r w:rsidRPr="00C9189B"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građenja komunalne infrastrukture na području Općine Starigrad za 2024. godinu</w:t>
      </w:r>
    </w:p>
    <w:p w14:paraId="224A788E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Predsjednik: o točkama od 5. do 11. nećemo posebni izvještavati jer su već obrazložene i prihvaćene kroz proračun. 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1DFFA413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73462120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0EAAF02D" w14:textId="67CC61A4" w:rsidR="00C9189B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građenja komunalne infrastrukture na području Općine Starigrad za 2024. godinu.</w:t>
      </w:r>
    </w:p>
    <w:p w14:paraId="344046DF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lastRenderedPageBreak/>
        <w:t>Odluka čini sastavni dio Zapisnika.</w:t>
      </w:r>
    </w:p>
    <w:p w14:paraId="79421902" w14:textId="66750677" w:rsidR="00C9189B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566A5718" w14:textId="77777777" w:rsidR="00507120" w:rsidRP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</w:p>
    <w:p w14:paraId="31587FDA" w14:textId="69400090" w:rsidR="005D7A0D" w:rsidRDefault="00507120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održavanja komunalne infrastrukture na području Općine Starigrad za 2024. godinu</w:t>
      </w:r>
    </w:p>
    <w:p w14:paraId="7D24D490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08FBA16F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386CE263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4435B93F" w14:textId="26CAB6EF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održavanja komunalne infrastrukture na području Općine Starigrad za 2024. godinu.</w:t>
      </w:r>
    </w:p>
    <w:p w14:paraId="5C107216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DF5ABC7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35E5344F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2B2D96E1" w14:textId="57629171" w:rsidR="005D7A0D" w:rsidRDefault="00507120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javnih potreba u sportu u 2024. godini</w:t>
      </w:r>
    </w:p>
    <w:p w14:paraId="40056744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2A5771DF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77B84D80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7482315D" w14:textId="49D8A6F2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javnih potreba u sportu u 2024. godini</w:t>
      </w:r>
    </w:p>
    <w:p w14:paraId="57537115" w14:textId="77777777" w:rsidR="00507120" w:rsidRDefault="00507120" w:rsidP="003500D6">
      <w:pPr>
        <w:jc w:val="both"/>
        <w:rPr>
          <w:sz w:val="24"/>
          <w:szCs w:val="24"/>
        </w:rPr>
      </w:pPr>
    </w:p>
    <w:p w14:paraId="41ACC561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1C1CF92D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6E3D8A36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0F01F08F" w14:textId="7B7282ED" w:rsidR="005D7A0D" w:rsidRDefault="00507120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javnih potreba u kulturi za 2024. godinu</w:t>
      </w:r>
    </w:p>
    <w:p w14:paraId="50277CBB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15E8F956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25B22532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3E49B78C" w14:textId="17896DA1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javnih potreba u kulturi za 2024. godinu</w:t>
      </w:r>
    </w:p>
    <w:p w14:paraId="682D5619" w14:textId="77777777" w:rsidR="00507120" w:rsidRDefault="00507120" w:rsidP="003500D6">
      <w:pPr>
        <w:jc w:val="both"/>
        <w:rPr>
          <w:sz w:val="24"/>
          <w:szCs w:val="24"/>
        </w:rPr>
      </w:pPr>
    </w:p>
    <w:p w14:paraId="2D133B2B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55D1BB22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05D4E614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587667FA" w14:textId="444E2C69" w:rsidR="005D7A0D" w:rsidRDefault="00507120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Ad.9)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javnih potreba u školstvu, predškolskom odgoju i naobrazbi Općine Starigrad u 2024. godini</w:t>
      </w:r>
    </w:p>
    <w:p w14:paraId="656EA6D7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61036796" w14:textId="77777777" w:rsidR="00507120" w:rsidRPr="00EA51AD" w:rsidRDefault="00507120" w:rsidP="003500D6">
      <w:pPr>
        <w:jc w:val="both"/>
        <w:rPr>
          <w:b/>
          <w:bCs/>
          <w:sz w:val="24"/>
          <w:szCs w:val="24"/>
        </w:rPr>
      </w:pPr>
    </w:p>
    <w:p w14:paraId="5AA9CB65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3EECBCBB" w14:textId="0E3F798E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javnih potreba u školsstvu, predškolskom odgoju i naobrazbi Općine Starigrad u 2024. godini</w:t>
      </w:r>
    </w:p>
    <w:p w14:paraId="65B252AD" w14:textId="77777777" w:rsidR="00507120" w:rsidRDefault="00507120" w:rsidP="003500D6">
      <w:pPr>
        <w:jc w:val="both"/>
        <w:rPr>
          <w:sz w:val="24"/>
          <w:szCs w:val="24"/>
        </w:rPr>
      </w:pPr>
    </w:p>
    <w:p w14:paraId="1B112003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B05D0E7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4623C5F8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517FCD57" w14:textId="4DFD9519" w:rsidR="005D7A0D" w:rsidRDefault="00507120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D7A0D" w:rsidRPr="005D7A0D">
        <w:rPr>
          <w:b/>
          <w:bCs/>
          <w:sz w:val="24"/>
          <w:szCs w:val="24"/>
        </w:rPr>
        <w:t>Odluka o usvajanju Izvješća o izvršenju Programa socijalne skrbi Općine Starigrad za 2024. godinu</w:t>
      </w:r>
    </w:p>
    <w:p w14:paraId="12B7A23B" w14:textId="77777777" w:rsidR="00507120" w:rsidRPr="00EA51AD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29D77180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4929FA97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6A7F4A72" w14:textId="3426FBAD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socijalne skrbi Općine Starigrad u 2024. godini</w:t>
      </w:r>
    </w:p>
    <w:p w14:paraId="3057DE38" w14:textId="77777777" w:rsidR="00507120" w:rsidRDefault="00507120" w:rsidP="003500D6">
      <w:pPr>
        <w:jc w:val="both"/>
        <w:rPr>
          <w:sz w:val="24"/>
          <w:szCs w:val="24"/>
        </w:rPr>
      </w:pPr>
    </w:p>
    <w:p w14:paraId="35F4C5EA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0A5964FF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0546FFE2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2EF5758C" w14:textId="68132E66" w:rsidR="005D7A0D" w:rsidRDefault="005D7A0D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Pr="005D7A0D">
        <w:rPr>
          <w:b/>
          <w:bCs/>
          <w:sz w:val="24"/>
          <w:szCs w:val="24"/>
        </w:rPr>
        <w:t>Odluka o usvajanju izvješća o izvršenju Programa korištenja naknade za zadržavanje nezakonito izgrađenih zgrada u prostoru za 2024. godinu</w:t>
      </w:r>
    </w:p>
    <w:p w14:paraId="001B5953" w14:textId="77777777" w:rsidR="00507120" w:rsidRPr="00EA51AD" w:rsidRDefault="00507120" w:rsidP="003500D6">
      <w:pPr>
        <w:jc w:val="both"/>
        <w:rPr>
          <w:sz w:val="24"/>
          <w:szCs w:val="24"/>
        </w:rPr>
      </w:pPr>
      <w:bookmarkStart w:id="3" w:name="_Hlk194906321"/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343E8238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</w:p>
    <w:p w14:paraId="5D16799B" w14:textId="77777777" w:rsidR="00507120" w:rsidRPr="00EA51AD" w:rsidRDefault="0050712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424420AD" w14:textId="5691F370" w:rsidR="00507120" w:rsidRDefault="005071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Izvješćša o izvršenju Programa korištenja naknade za zadržavanje nezakonito izgrađenih zgrada u prostoru za 2024. godinu</w:t>
      </w:r>
    </w:p>
    <w:p w14:paraId="4AA65FDE" w14:textId="77777777" w:rsidR="00507120" w:rsidRDefault="00507120" w:rsidP="003500D6">
      <w:pPr>
        <w:jc w:val="both"/>
        <w:rPr>
          <w:sz w:val="24"/>
          <w:szCs w:val="24"/>
        </w:rPr>
      </w:pPr>
    </w:p>
    <w:p w14:paraId="6BB8AB60" w14:textId="77777777" w:rsidR="00507120" w:rsidRPr="00EA51AD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26937903" w14:textId="77777777" w:rsidR="00507120" w:rsidRDefault="0050712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bookmarkEnd w:id="3"/>
    <w:p w14:paraId="7FC2E38C" w14:textId="77777777" w:rsidR="00507120" w:rsidRPr="005D7A0D" w:rsidRDefault="00507120" w:rsidP="003500D6">
      <w:pPr>
        <w:jc w:val="both"/>
        <w:rPr>
          <w:b/>
          <w:bCs/>
          <w:sz w:val="24"/>
          <w:szCs w:val="24"/>
        </w:rPr>
      </w:pPr>
    </w:p>
    <w:p w14:paraId="19AB47C4" w14:textId="7CBA60F3" w:rsidR="005D7A0D" w:rsidRDefault="00E14C84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r w:rsidR="005D7A0D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I. izmjene i dopune Proračuna Općine Starigrad za 2025. godinu</w:t>
      </w:r>
    </w:p>
    <w:p w14:paraId="77A85227" w14:textId="4E7E7651" w:rsidR="00E14C84" w:rsidRPr="00E14C84" w:rsidRDefault="00E14C84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ovim izmjenama i dopunama predlaže se proračun u iznosu od 6.1041.879,00 Eura što je povećanje za 46</w:t>
      </w:r>
      <w:r w:rsidR="00D435FE">
        <w:rPr>
          <w:sz w:val="24"/>
          <w:szCs w:val="24"/>
        </w:rPr>
        <w:t>1</w:t>
      </w:r>
      <w:r>
        <w:rPr>
          <w:sz w:val="24"/>
          <w:szCs w:val="24"/>
        </w:rPr>
        <w:t xml:space="preserve">.879,00 Eura odnosno 8,19% u odnosu na proračun za 2025. godinu. </w:t>
      </w:r>
      <w:r w:rsidR="00D435FE">
        <w:rPr>
          <w:sz w:val="24"/>
          <w:szCs w:val="24"/>
        </w:rPr>
        <w:t>Prihodi se povećavaju za 125.000,00 Eura odnosno 3,1% i iznose 4.159.000,00 Eura, rashodi se povećavaju za 111.879,00 Eura odnosno 3,3% i iznose 3.471.279,00 Eura.</w:t>
      </w:r>
    </w:p>
    <w:p w14:paraId="0F8BC7F8" w14:textId="77777777" w:rsidR="00D435FE" w:rsidRPr="00EA51AD" w:rsidRDefault="00D435FE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00833C48" w14:textId="77777777" w:rsidR="00D435FE" w:rsidRPr="00EA51AD" w:rsidRDefault="00D435FE" w:rsidP="003500D6">
      <w:pPr>
        <w:jc w:val="center"/>
        <w:rPr>
          <w:b/>
          <w:bCs/>
          <w:sz w:val="24"/>
          <w:szCs w:val="24"/>
        </w:rPr>
      </w:pPr>
    </w:p>
    <w:p w14:paraId="45AC38B3" w14:textId="77777777" w:rsidR="00D435FE" w:rsidRPr="00EA51AD" w:rsidRDefault="00D435FE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7B07FAC0" w14:textId="648DD1D2" w:rsidR="00D435FE" w:rsidRDefault="00D435FE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Odluke o I. izmjenama i dopunama Proračuna Općine Starigrad za 2025. godinu.</w:t>
      </w:r>
    </w:p>
    <w:p w14:paraId="7C2B873D" w14:textId="77777777" w:rsidR="00D435FE" w:rsidRDefault="00D435FE" w:rsidP="003500D6">
      <w:pPr>
        <w:jc w:val="both"/>
        <w:rPr>
          <w:sz w:val="24"/>
          <w:szCs w:val="24"/>
        </w:rPr>
      </w:pPr>
    </w:p>
    <w:p w14:paraId="2CF03A27" w14:textId="77777777" w:rsidR="00D435FE" w:rsidRPr="00EA51AD" w:rsidRDefault="00D435FE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16F3C1E9" w14:textId="77777777" w:rsidR="00D435FE" w:rsidRDefault="00D435FE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1C941FB8" w14:textId="77777777" w:rsidR="00E14C84" w:rsidRPr="005D7A0D" w:rsidRDefault="00E14C84" w:rsidP="003500D6">
      <w:pPr>
        <w:jc w:val="both"/>
        <w:rPr>
          <w:b/>
          <w:bCs/>
          <w:sz w:val="24"/>
          <w:szCs w:val="24"/>
        </w:rPr>
      </w:pPr>
    </w:p>
    <w:p w14:paraId="5AECDDC1" w14:textId="347BCA40" w:rsidR="005D7A0D" w:rsidRDefault="00D435FE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). </w:t>
      </w:r>
      <w:r w:rsidR="005D7A0D" w:rsidRPr="005D7A0D">
        <w:rPr>
          <w:b/>
          <w:bCs/>
          <w:sz w:val="24"/>
          <w:szCs w:val="24"/>
        </w:rPr>
        <w:t>I. izmjene i dopune Programa održavanja komunalne infrastrukture za 2025. godinu</w:t>
      </w:r>
    </w:p>
    <w:p w14:paraId="7FFE0E17" w14:textId="77777777" w:rsidR="00DE7F12" w:rsidRPr="00EA51AD" w:rsidRDefault="00DE7F1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506F7B98" w14:textId="77777777" w:rsidR="00DE7F12" w:rsidRPr="00EA51AD" w:rsidRDefault="00DE7F12" w:rsidP="003500D6">
      <w:pPr>
        <w:jc w:val="both"/>
        <w:rPr>
          <w:b/>
          <w:bCs/>
          <w:sz w:val="24"/>
          <w:szCs w:val="24"/>
        </w:rPr>
      </w:pPr>
    </w:p>
    <w:p w14:paraId="5FE55E25" w14:textId="77777777" w:rsidR="00DE7F12" w:rsidRPr="00EA51AD" w:rsidRDefault="00DE7F12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7D5988CE" w14:textId="2FB761AC" w:rsidR="00DE7F12" w:rsidRDefault="00DE7F1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I. izmjene i dopune  Programa održavanja komunalne infrastrukture na području Općine Starigrad za 2025. godinu.</w:t>
      </w:r>
    </w:p>
    <w:p w14:paraId="64DBAA6D" w14:textId="77777777" w:rsidR="00DE7F12" w:rsidRDefault="00DE7F12" w:rsidP="003500D6">
      <w:pPr>
        <w:jc w:val="both"/>
        <w:rPr>
          <w:sz w:val="24"/>
          <w:szCs w:val="24"/>
        </w:rPr>
      </w:pPr>
    </w:p>
    <w:p w14:paraId="6EE23F18" w14:textId="77777777" w:rsidR="00DE7F12" w:rsidRPr="00EA51AD" w:rsidRDefault="00DE7F1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89B6A16" w14:textId="77777777" w:rsidR="00DE7F12" w:rsidRDefault="00DE7F1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je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o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</w:p>
    <w:p w14:paraId="7CA65665" w14:textId="77777777" w:rsidR="00DE7F12" w:rsidRDefault="00DE7F12" w:rsidP="003500D6">
      <w:pPr>
        <w:jc w:val="both"/>
        <w:rPr>
          <w:b/>
          <w:bCs/>
          <w:sz w:val="24"/>
          <w:szCs w:val="24"/>
        </w:rPr>
      </w:pPr>
    </w:p>
    <w:p w14:paraId="74E1C1A9" w14:textId="77777777" w:rsidR="00DE7F12" w:rsidRPr="005D7A0D" w:rsidRDefault="00DE7F12" w:rsidP="003500D6">
      <w:pPr>
        <w:jc w:val="both"/>
        <w:rPr>
          <w:b/>
          <w:bCs/>
          <w:sz w:val="24"/>
          <w:szCs w:val="24"/>
        </w:rPr>
      </w:pPr>
    </w:p>
    <w:p w14:paraId="4C040DC1" w14:textId="34C2A10B" w:rsidR="005D7A0D" w:rsidRDefault="00DE7F12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I. izmjene i dopune I. izmjene i dopune Programa socijalne skrbi Općine Starigrad za 2025. godinu</w:t>
      </w:r>
    </w:p>
    <w:p w14:paraId="0769EDA6" w14:textId="77777777" w:rsidR="00DE7F12" w:rsidRPr="00EA51AD" w:rsidRDefault="00DE7F1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>Općinsko vijeće Općine Starigrad, većinom glasova – 7 glasova Za, 1 glas Protiv – Višeslav Jure Dokoza,  donijelo je</w:t>
      </w:r>
    </w:p>
    <w:p w14:paraId="05CEA511" w14:textId="77777777" w:rsidR="00DE7F12" w:rsidRPr="00EA51AD" w:rsidRDefault="00DE7F12" w:rsidP="003500D6">
      <w:pPr>
        <w:jc w:val="center"/>
        <w:rPr>
          <w:b/>
          <w:bCs/>
          <w:sz w:val="24"/>
          <w:szCs w:val="24"/>
        </w:rPr>
      </w:pPr>
    </w:p>
    <w:p w14:paraId="639F33A6" w14:textId="77777777" w:rsidR="00DE7F12" w:rsidRPr="00EA51AD" w:rsidRDefault="00DE7F12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6D8D432A" w14:textId="292ACB0B" w:rsidR="00DE7F12" w:rsidRDefault="00DE7F1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usvajanju I. izmjene i dopune  Programa socijalne skrbi Općine Starigrad</w:t>
      </w:r>
    </w:p>
    <w:p w14:paraId="5F56969F" w14:textId="77777777" w:rsidR="00DE7F12" w:rsidRDefault="00DE7F12" w:rsidP="003500D6">
      <w:pPr>
        <w:jc w:val="both"/>
        <w:rPr>
          <w:sz w:val="24"/>
          <w:szCs w:val="24"/>
        </w:rPr>
      </w:pPr>
    </w:p>
    <w:p w14:paraId="17DD2F0D" w14:textId="77777777" w:rsidR="00DE7F12" w:rsidRPr="00EA51AD" w:rsidRDefault="00DE7F1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1B62BEAC" w14:textId="1E3E2343" w:rsidR="00DE7F12" w:rsidRDefault="00DE7F1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su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li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  <w:r>
        <w:rPr>
          <w:i/>
          <w:iCs/>
          <w:sz w:val="24"/>
          <w:szCs w:val="24"/>
          <w:lang w:eastAsia="hr-HR"/>
        </w:rPr>
        <w:t>, Jole Petričević, Maja Milovac</w:t>
      </w:r>
    </w:p>
    <w:p w14:paraId="1212676B" w14:textId="77777777" w:rsidR="00D435FE" w:rsidRPr="005D7A0D" w:rsidRDefault="00D435FE" w:rsidP="003500D6">
      <w:pPr>
        <w:jc w:val="both"/>
        <w:rPr>
          <w:b/>
          <w:bCs/>
          <w:sz w:val="24"/>
          <w:szCs w:val="24"/>
        </w:rPr>
      </w:pPr>
    </w:p>
    <w:p w14:paraId="52907A62" w14:textId="678575F3" w:rsidR="005D7A0D" w:rsidRDefault="00DE7F12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raspodjeli rezultata i načinu korištenja viška prihoda iz 2024. godine</w:t>
      </w:r>
    </w:p>
    <w:p w14:paraId="04B06B4A" w14:textId="69BC2A61" w:rsidR="00D84EE0" w:rsidRDefault="00DE7F1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 je načelnik: odlukom se utvrđuje namjena i raspodj</w:t>
      </w:r>
      <w:r w:rsidR="00D84EE0">
        <w:rPr>
          <w:sz w:val="24"/>
          <w:szCs w:val="24"/>
        </w:rPr>
        <w:t>e</w:t>
      </w:r>
      <w:r>
        <w:rPr>
          <w:sz w:val="24"/>
          <w:szCs w:val="24"/>
        </w:rPr>
        <w:t xml:space="preserve">la ostvarneog viška </w:t>
      </w:r>
      <w:r w:rsidR="00D84EE0">
        <w:rPr>
          <w:sz w:val="24"/>
          <w:szCs w:val="24"/>
        </w:rPr>
        <w:t>prihoda – 1.286.878,97 Eura.</w:t>
      </w:r>
    </w:p>
    <w:p w14:paraId="0D6881C5" w14:textId="6287B27F" w:rsidR="00D84EE0" w:rsidRPr="00EA51AD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većinom glasova – </w:t>
      </w:r>
      <w:r>
        <w:rPr>
          <w:sz w:val="24"/>
          <w:szCs w:val="24"/>
        </w:rPr>
        <w:t>6</w:t>
      </w:r>
      <w:r w:rsidRPr="00EA51AD">
        <w:rPr>
          <w:sz w:val="24"/>
          <w:szCs w:val="24"/>
        </w:rPr>
        <w:t xml:space="preserve"> glasova Za, 1 glas Protiv – Višeslav Jure Dokoza,</w:t>
      </w:r>
      <w:r>
        <w:rPr>
          <w:sz w:val="24"/>
          <w:szCs w:val="24"/>
        </w:rPr>
        <w:t xml:space="preserve">  1 glas Suzdržan,</w:t>
      </w:r>
      <w:r w:rsidRPr="00EA51AD">
        <w:rPr>
          <w:sz w:val="24"/>
          <w:szCs w:val="24"/>
        </w:rPr>
        <w:t xml:space="preserve">  donijelo je</w:t>
      </w:r>
    </w:p>
    <w:p w14:paraId="7D4707BA" w14:textId="77777777" w:rsidR="00D84EE0" w:rsidRPr="00EA51AD" w:rsidRDefault="00D84EE0" w:rsidP="003500D6">
      <w:pPr>
        <w:jc w:val="both"/>
        <w:rPr>
          <w:b/>
          <w:bCs/>
          <w:sz w:val="24"/>
          <w:szCs w:val="24"/>
        </w:rPr>
      </w:pPr>
    </w:p>
    <w:p w14:paraId="29006E5F" w14:textId="77777777" w:rsidR="00D84EE0" w:rsidRPr="00EA51AD" w:rsidRDefault="00D84EE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1096F979" w14:textId="72B2ACB8" w:rsidR="00D84EE0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raspodjeli rezultata i načinu korištenja viška prihod iz 2024. godine</w:t>
      </w:r>
    </w:p>
    <w:p w14:paraId="0AED4AF6" w14:textId="77777777" w:rsidR="00D84EE0" w:rsidRDefault="00D84EE0" w:rsidP="003500D6">
      <w:pPr>
        <w:jc w:val="both"/>
        <w:rPr>
          <w:sz w:val="24"/>
          <w:szCs w:val="24"/>
        </w:rPr>
      </w:pPr>
    </w:p>
    <w:p w14:paraId="4C617517" w14:textId="77777777" w:rsidR="00D84EE0" w:rsidRPr="00EA51AD" w:rsidRDefault="00D84EE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51D5D643" w14:textId="77777777" w:rsidR="00D84EE0" w:rsidRDefault="00D84EE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su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li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  <w:r>
        <w:rPr>
          <w:i/>
          <w:iCs/>
          <w:sz w:val="24"/>
          <w:szCs w:val="24"/>
          <w:lang w:eastAsia="hr-HR"/>
        </w:rPr>
        <w:t>, Jole Petričević, Maja Milovac</w:t>
      </w:r>
    </w:p>
    <w:p w14:paraId="41753FA2" w14:textId="77777777" w:rsidR="00D84EE0" w:rsidRDefault="00D84EE0" w:rsidP="003500D6">
      <w:pPr>
        <w:jc w:val="both"/>
        <w:rPr>
          <w:sz w:val="24"/>
          <w:szCs w:val="24"/>
        </w:rPr>
      </w:pPr>
    </w:p>
    <w:p w14:paraId="0BB3D034" w14:textId="6BE61E72" w:rsidR="005D7A0D" w:rsidRDefault="00D84EE0" w:rsidP="003500D6">
      <w:pPr>
        <w:jc w:val="both"/>
        <w:rPr>
          <w:b/>
          <w:bCs/>
          <w:sz w:val="24"/>
          <w:szCs w:val="24"/>
        </w:rPr>
      </w:pPr>
      <w:r w:rsidRPr="00D84EE0"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davanju suglasnost na Godišnji izvještaj o izvršenju financijskog plana Dječjeg vrtića „Osmjeh“ za 2024. godinu</w:t>
      </w:r>
    </w:p>
    <w:p w14:paraId="6A3D2B8E" w14:textId="6090DB2E" w:rsidR="00D84EE0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dječji vrtić Osmjeh dostavio je Odluku o usvajanju izvršenja financijskog plana Dječjeg vrtića Osmjeh za 2024. godinu na suglasnost, a prethodno ga je prihatilo upravno vijeće.</w:t>
      </w:r>
    </w:p>
    <w:p w14:paraId="34416F72" w14:textId="4B04CCDB" w:rsidR="00D84EE0" w:rsidRPr="00EA51AD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>jednoglanso je</w:t>
      </w:r>
      <w:r w:rsidR="00574082">
        <w:rPr>
          <w:sz w:val="24"/>
          <w:szCs w:val="24"/>
        </w:rPr>
        <w:t>, bez rasprave,</w:t>
      </w:r>
      <w:r>
        <w:rPr>
          <w:sz w:val="24"/>
          <w:szCs w:val="24"/>
        </w:rPr>
        <w:t xml:space="preserve"> sa - 8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>,</w:t>
      </w:r>
      <w:r w:rsidRPr="00EA51AD">
        <w:rPr>
          <w:sz w:val="24"/>
          <w:szCs w:val="24"/>
        </w:rPr>
        <w:t xml:space="preserve"> donijelo</w:t>
      </w:r>
    </w:p>
    <w:p w14:paraId="4D5D3477" w14:textId="77777777" w:rsidR="00D84EE0" w:rsidRPr="00EA51AD" w:rsidRDefault="00D84EE0" w:rsidP="003500D6">
      <w:pPr>
        <w:jc w:val="center"/>
        <w:rPr>
          <w:b/>
          <w:bCs/>
          <w:sz w:val="24"/>
          <w:szCs w:val="24"/>
        </w:rPr>
      </w:pPr>
    </w:p>
    <w:p w14:paraId="0BB2A116" w14:textId="77777777" w:rsidR="00D84EE0" w:rsidRPr="00EA51AD" w:rsidRDefault="00D84EE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5EDA7307" w14:textId="4B98F4BF" w:rsidR="00D84EE0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davanju suglasnosti na Godišnji izvještaj o izvršavanju financijskog plana Dječjeg vrtića „Osmjeh“ za 2024. godine.</w:t>
      </w:r>
    </w:p>
    <w:p w14:paraId="62C5CE5A" w14:textId="77777777" w:rsidR="009264C0" w:rsidRDefault="009264C0" w:rsidP="003500D6">
      <w:pPr>
        <w:jc w:val="both"/>
        <w:rPr>
          <w:sz w:val="24"/>
          <w:szCs w:val="24"/>
        </w:rPr>
      </w:pPr>
    </w:p>
    <w:p w14:paraId="25DB29EF" w14:textId="30107003" w:rsidR="009264C0" w:rsidRPr="009264C0" w:rsidRDefault="009264C0" w:rsidP="003500D6">
      <w:pPr>
        <w:jc w:val="both"/>
        <w:rPr>
          <w:i/>
          <w:iCs/>
          <w:sz w:val="24"/>
          <w:szCs w:val="24"/>
        </w:rPr>
      </w:pPr>
      <w:r w:rsidRPr="009264C0">
        <w:rPr>
          <w:i/>
          <w:iCs/>
          <w:sz w:val="24"/>
          <w:szCs w:val="24"/>
        </w:rPr>
        <w:t>Odluka čini sastavni dio Zapisnika</w:t>
      </w:r>
    </w:p>
    <w:p w14:paraId="7A0D02C9" w14:textId="77777777" w:rsidR="00D84EE0" w:rsidRPr="00D84EE0" w:rsidRDefault="00D84EE0" w:rsidP="003500D6">
      <w:pPr>
        <w:jc w:val="both"/>
        <w:rPr>
          <w:b/>
          <w:bCs/>
          <w:sz w:val="24"/>
          <w:szCs w:val="24"/>
        </w:rPr>
      </w:pPr>
    </w:p>
    <w:p w14:paraId="0C472320" w14:textId="6F107C7C" w:rsidR="005D7A0D" w:rsidRDefault="00D84EE0" w:rsidP="003500D6">
      <w:pPr>
        <w:jc w:val="both"/>
        <w:rPr>
          <w:b/>
          <w:bCs/>
          <w:sz w:val="24"/>
          <w:szCs w:val="24"/>
        </w:rPr>
      </w:pPr>
      <w:r w:rsidRPr="00D84EE0">
        <w:rPr>
          <w:b/>
          <w:bCs/>
          <w:sz w:val="24"/>
          <w:szCs w:val="24"/>
        </w:rPr>
        <w:t xml:space="preserve">Ad. </w:t>
      </w:r>
      <w:r w:rsidR="005D7A0D" w:rsidRPr="00D84EE0">
        <w:rPr>
          <w:b/>
          <w:bCs/>
          <w:sz w:val="24"/>
          <w:szCs w:val="24"/>
        </w:rPr>
        <w:t>17</w:t>
      </w:r>
      <w:r w:rsidRPr="00D84EE0">
        <w:rPr>
          <w:b/>
          <w:bCs/>
          <w:sz w:val="24"/>
          <w:szCs w:val="24"/>
        </w:rPr>
        <w:t>)</w:t>
      </w:r>
      <w:r w:rsidR="005D7A0D" w:rsidRPr="00D84EE0">
        <w:rPr>
          <w:b/>
          <w:bCs/>
          <w:sz w:val="24"/>
          <w:szCs w:val="24"/>
        </w:rPr>
        <w:t>.</w:t>
      </w:r>
      <w:r w:rsidRPr="00D84EE0">
        <w:rPr>
          <w:b/>
          <w:bCs/>
          <w:sz w:val="24"/>
          <w:szCs w:val="24"/>
        </w:rPr>
        <w:t xml:space="preserve"> </w:t>
      </w:r>
      <w:r w:rsidR="005D7A0D" w:rsidRPr="00D84EE0">
        <w:rPr>
          <w:b/>
          <w:bCs/>
          <w:sz w:val="24"/>
          <w:szCs w:val="24"/>
        </w:rPr>
        <w:t>Odluka o davanju suglasnosti na Pravilnik o ostvarenju i načinu korištenju vlastitih sredstava Dječjeg vrtića Osmjeh</w:t>
      </w:r>
    </w:p>
    <w:p w14:paraId="0844F059" w14:textId="45F21E6D" w:rsidR="00D84EE0" w:rsidRDefault="00D84EE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pravilni</w:t>
      </w:r>
      <w:r w:rsidR="009264C0">
        <w:rPr>
          <w:sz w:val="24"/>
          <w:szCs w:val="24"/>
        </w:rPr>
        <w:t>k je utvrdilo Upravno vijeće, detaljnije obrazloženje daje Anita Milovac Trošelj.</w:t>
      </w:r>
    </w:p>
    <w:p w14:paraId="582E6792" w14:textId="77777777" w:rsidR="009264C0" w:rsidRPr="00EA51AD" w:rsidRDefault="009264C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jednoglanso je sa - 8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>,</w:t>
      </w:r>
      <w:r w:rsidRPr="00EA51AD">
        <w:rPr>
          <w:sz w:val="24"/>
          <w:szCs w:val="24"/>
        </w:rPr>
        <w:t xml:space="preserve"> donijelo</w:t>
      </w:r>
    </w:p>
    <w:p w14:paraId="07483192" w14:textId="77777777" w:rsidR="009264C0" w:rsidRPr="00EA51AD" w:rsidRDefault="009264C0" w:rsidP="003500D6">
      <w:pPr>
        <w:jc w:val="center"/>
        <w:rPr>
          <w:b/>
          <w:bCs/>
          <w:sz w:val="24"/>
          <w:szCs w:val="24"/>
        </w:rPr>
      </w:pPr>
    </w:p>
    <w:p w14:paraId="77A2663B" w14:textId="77777777" w:rsidR="009264C0" w:rsidRPr="00EA51AD" w:rsidRDefault="009264C0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3D54FC21" w14:textId="748609AC" w:rsidR="009264C0" w:rsidRDefault="009264C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davanju suglasnosti na Pravilnik o ostvarenju i načinu korištenja vlasistih sredstava Dječjeg vrtića Osmjeh.</w:t>
      </w:r>
    </w:p>
    <w:p w14:paraId="6B0CE68E" w14:textId="77777777" w:rsidR="009264C0" w:rsidRDefault="009264C0" w:rsidP="003500D6">
      <w:pPr>
        <w:jc w:val="both"/>
        <w:rPr>
          <w:sz w:val="24"/>
          <w:szCs w:val="24"/>
        </w:rPr>
      </w:pPr>
    </w:p>
    <w:p w14:paraId="0D4FB05C" w14:textId="77777777" w:rsidR="009264C0" w:rsidRDefault="009264C0" w:rsidP="003500D6">
      <w:pPr>
        <w:jc w:val="both"/>
        <w:rPr>
          <w:sz w:val="24"/>
          <w:szCs w:val="24"/>
        </w:rPr>
      </w:pPr>
    </w:p>
    <w:p w14:paraId="452D7B70" w14:textId="77777777" w:rsidR="009264C0" w:rsidRPr="00EA51AD" w:rsidRDefault="009264C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CE54321" w14:textId="02489A92" w:rsidR="009264C0" w:rsidRDefault="009264C0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su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li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  <w:r>
        <w:rPr>
          <w:i/>
          <w:iCs/>
          <w:sz w:val="24"/>
          <w:szCs w:val="24"/>
          <w:lang w:eastAsia="hr-HR"/>
        </w:rPr>
        <w:t>, Jole Petričević</w:t>
      </w:r>
    </w:p>
    <w:p w14:paraId="42EBBB85" w14:textId="77777777" w:rsidR="00D84EE0" w:rsidRPr="00D84EE0" w:rsidRDefault="00D84EE0" w:rsidP="003500D6">
      <w:pPr>
        <w:jc w:val="both"/>
        <w:rPr>
          <w:b/>
          <w:bCs/>
          <w:sz w:val="24"/>
          <w:szCs w:val="24"/>
        </w:rPr>
      </w:pPr>
    </w:p>
    <w:p w14:paraId="201B3A00" w14:textId="22D505CB" w:rsidR="005D7A0D" w:rsidRDefault="00C44697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18</w:t>
      </w:r>
      <w:r w:rsidR="00574082"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 w:rsidR="00574082"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izmjeni Odluke o sufinanciranju prijevoza vode</w:t>
      </w:r>
    </w:p>
    <w:p w14:paraId="391D8E73" w14:textId="552DEFAA" w:rsidR="00574082" w:rsidRPr="00574082" w:rsidRDefault="0057408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pondio je načelnik: trošak prijevoza vode do sad se sufinancirao sa 50% predlaže se povećanje na 70%, odluka je bila na savjetovanju 30 dana nije pristigla nijedna primjedba niti prijedlog.</w:t>
      </w:r>
    </w:p>
    <w:p w14:paraId="3D02EBFC" w14:textId="77777777" w:rsidR="00574082" w:rsidRPr="00EA51AD" w:rsidRDefault="0057408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jednoglanso je sa - 8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>,</w:t>
      </w:r>
      <w:r w:rsidRPr="00EA51AD">
        <w:rPr>
          <w:sz w:val="24"/>
          <w:szCs w:val="24"/>
        </w:rPr>
        <w:t xml:space="preserve"> donijelo</w:t>
      </w:r>
    </w:p>
    <w:p w14:paraId="3424083A" w14:textId="77777777" w:rsidR="00574082" w:rsidRPr="00EA51AD" w:rsidRDefault="00574082" w:rsidP="003500D6">
      <w:pPr>
        <w:jc w:val="both"/>
        <w:rPr>
          <w:b/>
          <w:bCs/>
          <w:sz w:val="24"/>
          <w:szCs w:val="24"/>
        </w:rPr>
      </w:pPr>
    </w:p>
    <w:p w14:paraId="655C5F34" w14:textId="77777777" w:rsidR="00574082" w:rsidRPr="00EA51AD" w:rsidRDefault="00574082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lastRenderedPageBreak/>
        <w:t>Odluku</w:t>
      </w:r>
    </w:p>
    <w:p w14:paraId="23BD2855" w14:textId="5E50210D" w:rsidR="00574082" w:rsidRDefault="0057408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izmjeni Odluke o sufinanciranju prijevoza vode</w:t>
      </w:r>
    </w:p>
    <w:p w14:paraId="49661CD3" w14:textId="77777777" w:rsidR="00574082" w:rsidRDefault="00574082" w:rsidP="003500D6">
      <w:pPr>
        <w:jc w:val="both"/>
        <w:rPr>
          <w:sz w:val="24"/>
          <w:szCs w:val="24"/>
        </w:rPr>
      </w:pPr>
    </w:p>
    <w:p w14:paraId="6D6C9BDF" w14:textId="77777777" w:rsidR="00574082" w:rsidRPr="00EA51AD" w:rsidRDefault="0057408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AA4B651" w14:textId="77777777" w:rsidR="00574082" w:rsidRDefault="00574082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su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li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  <w:r>
        <w:rPr>
          <w:i/>
          <w:iCs/>
          <w:sz w:val="24"/>
          <w:szCs w:val="24"/>
          <w:lang w:eastAsia="hr-HR"/>
        </w:rPr>
        <w:t>, Jole Petričević</w:t>
      </w:r>
    </w:p>
    <w:p w14:paraId="69971139" w14:textId="77777777" w:rsidR="00C44697" w:rsidRPr="005D7A0D" w:rsidRDefault="00C44697" w:rsidP="003500D6">
      <w:pPr>
        <w:jc w:val="both"/>
        <w:rPr>
          <w:b/>
          <w:bCs/>
          <w:sz w:val="24"/>
          <w:szCs w:val="24"/>
        </w:rPr>
      </w:pPr>
    </w:p>
    <w:p w14:paraId="4F8CCE64" w14:textId="386F8D92" w:rsidR="005D7A0D" w:rsidRDefault="00574082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jednokratnoj novčanoj potpori za novorođeno dijete</w:t>
      </w:r>
    </w:p>
    <w:p w14:paraId="0B8C8FFF" w14:textId="0D84409E" w:rsidR="002B2A8F" w:rsidRDefault="002B2A8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ponio je načelnik: odluka je bila na javnom savjetovanju 30 dana, nije pristigla nijedna primjedba ni prijedlog. Odlukom predlažu slijedeći iznosi: za 1. dijete 1.000,00 Eura, za 2. dijete 2.000,00 Eura, za 3. dijete 3.000,00 Eura i za 4. i svako slijedeće dijete 3.500,00 Eura.</w:t>
      </w:r>
    </w:p>
    <w:p w14:paraId="34F6A568" w14:textId="3D1E7F22" w:rsidR="002B2A8F" w:rsidRPr="00EA51AD" w:rsidRDefault="002B2A8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većinom  glasova - 7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</w:t>
      </w:r>
      <w:r w:rsidRPr="00EA5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glas Suzdržan – Višeslav Jure Dokoza, </w:t>
      </w:r>
      <w:r w:rsidRPr="00EA51AD">
        <w:rPr>
          <w:sz w:val="24"/>
          <w:szCs w:val="24"/>
        </w:rPr>
        <w:t>donijelo</w:t>
      </w:r>
      <w:r>
        <w:rPr>
          <w:sz w:val="24"/>
          <w:szCs w:val="24"/>
        </w:rPr>
        <w:t xml:space="preserve"> je</w:t>
      </w:r>
    </w:p>
    <w:p w14:paraId="753455FA" w14:textId="77777777" w:rsidR="002B2A8F" w:rsidRPr="00EA51AD" w:rsidRDefault="002B2A8F" w:rsidP="003500D6">
      <w:pPr>
        <w:jc w:val="center"/>
        <w:rPr>
          <w:b/>
          <w:bCs/>
          <w:sz w:val="24"/>
          <w:szCs w:val="24"/>
        </w:rPr>
      </w:pPr>
    </w:p>
    <w:p w14:paraId="73D357CC" w14:textId="77777777" w:rsidR="002B2A8F" w:rsidRPr="00EA51AD" w:rsidRDefault="002B2A8F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0DDC103E" w14:textId="4310D6D3" w:rsidR="002B2A8F" w:rsidRDefault="002B2A8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jednokratnoj novčanoj potpori za novorođeno dijete</w:t>
      </w:r>
    </w:p>
    <w:p w14:paraId="7EBD9143" w14:textId="77777777" w:rsidR="002B2A8F" w:rsidRDefault="002B2A8F" w:rsidP="003500D6">
      <w:pPr>
        <w:jc w:val="both"/>
        <w:rPr>
          <w:sz w:val="24"/>
          <w:szCs w:val="24"/>
        </w:rPr>
      </w:pPr>
    </w:p>
    <w:p w14:paraId="40C5B0AC" w14:textId="77777777" w:rsidR="002B2A8F" w:rsidRPr="00EA51AD" w:rsidRDefault="002B2A8F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>Odluka čini sastavni dio Zapisnika.</w:t>
      </w:r>
    </w:p>
    <w:p w14:paraId="7B177A84" w14:textId="77777777" w:rsidR="002B2A8F" w:rsidRDefault="002B2A8F" w:rsidP="003500D6">
      <w:pPr>
        <w:overflowPunct/>
        <w:autoSpaceDE/>
        <w:autoSpaceDN/>
        <w:adjustRightInd/>
        <w:jc w:val="both"/>
        <w:textAlignment w:val="auto"/>
        <w:rPr>
          <w:i/>
          <w:iCs/>
          <w:sz w:val="24"/>
          <w:szCs w:val="24"/>
          <w:lang w:eastAsia="hr-HR"/>
        </w:rPr>
      </w:pPr>
      <w:r w:rsidRPr="00EA51AD">
        <w:rPr>
          <w:i/>
          <w:iCs/>
          <w:sz w:val="24"/>
          <w:szCs w:val="24"/>
          <w:lang w:eastAsia="hr-HR"/>
        </w:rPr>
        <w:t xml:space="preserve">U raspravi </w:t>
      </w:r>
      <w:r>
        <w:rPr>
          <w:i/>
          <w:iCs/>
          <w:sz w:val="24"/>
          <w:szCs w:val="24"/>
          <w:lang w:eastAsia="hr-HR"/>
        </w:rPr>
        <w:t>su</w:t>
      </w:r>
      <w:r w:rsidRPr="00EA51AD">
        <w:rPr>
          <w:i/>
          <w:iCs/>
          <w:sz w:val="24"/>
          <w:szCs w:val="24"/>
          <w:lang w:eastAsia="hr-HR"/>
        </w:rPr>
        <w:t xml:space="preserve"> sudjelova</w:t>
      </w:r>
      <w:r>
        <w:rPr>
          <w:i/>
          <w:iCs/>
          <w:sz w:val="24"/>
          <w:szCs w:val="24"/>
          <w:lang w:eastAsia="hr-HR"/>
        </w:rPr>
        <w:t>li</w:t>
      </w:r>
      <w:r w:rsidRPr="00EA51AD">
        <w:rPr>
          <w:i/>
          <w:iCs/>
          <w:sz w:val="24"/>
          <w:szCs w:val="24"/>
          <w:lang w:eastAsia="hr-HR"/>
        </w:rPr>
        <w:t>: Višeslav Jure Dokoza</w:t>
      </w:r>
      <w:r>
        <w:rPr>
          <w:i/>
          <w:iCs/>
          <w:sz w:val="24"/>
          <w:szCs w:val="24"/>
          <w:lang w:eastAsia="hr-HR"/>
        </w:rPr>
        <w:t>, Jole Petričević</w:t>
      </w:r>
    </w:p>
    <w:p w14:paraId="0416BEDD" w14:textId="77777777" w:rsidR="002B2A8F" w:rsidRDefault="002B2A8F" w:rsidP="003500D6">
      <w:pPr>
        <w:jc w:val="both"/>
        <w:rPr>
          <w:sz w:val="24"/>
          <w:szCs w:val="24"/>
        </w:rPr>
      </w:pPr>
    </w:p>
    <w:p w14:paraId="5E457CD6" w14:textId="77777777" w:rsidR="002B2A8F" w:rsidRPr="002B2A8F" w:rsidRDefault="002B2A8F" w:rsidP="003500D6">
      <w:pPr>
        <w:jc w:val="both"/>
        <w:rPr>
          <w:sz w:val="24"/>
          <w:szCs w:val="24"/>
        </w:rPr>
      </w:pPr>
    </w:p>
    <w:p w14:paraId="67D6BB9A" w14:textId="42843E40" w:rsidR="005D7A0D" w:rsidRDefault="005E20A4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 </w:t>
      </w:r>
      <w:r w:rsidR="005D7A0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izmjeni Odluke o visini paušalnog poreza</w:t>
      </w:r>
    </w:p>
    <w:p w14:paraId="64CE9C91" w14:textId="1F3E43C7" w:rsidR="005E20A4" w:rsidRDefault="005E20A4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odluku nije potrebno objavljivati u Narodnim novinama pa se mijenja ta odredba.</w:t>
      </w:r>
    </w:p>
    <w:p w14:paraId="67DA4ADF" w14:textId="77777777" w:rsidR="005E20A4" w:rsidRPr="00EA51AD" w:rsidRDefault="005E20A4" w:rsidP="003500D6">
      <w:pPr>
        <w:jc w:val="both"/>
        <w:rPr>
          <w:sz w:val="24"/>
          <w:szCs w:val="24"/>
        </w:rPr>
      </w:pPr>
      <w:bookmarkStart w:id="4" w:name="_Hlk194908386"/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većinom  glasova - 7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</w:t>
      </w:r>
      <w:r w:rsidRPr="00EA5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glas Suzdržan – Višeslav Jure Dokoza, </w:t>
      </w:r>
      <w:r w:rsidRPr="00EA51AD">
        <w:rPr>
          <w:sz w:val="24"/>
          <w:szCs w:val="24"/>
        </w:rPr>
        <w:t>donijelo</w:t>
      </w:r>
      <w:r>
        <w:rPr>
          <w:sz w:val="24"/>
          <w:szCs w:val="24"/>
        </w:rPr>
        <w:t xml:space="preserve"> je</w:t>
      </w:r>
    </w:p>
    <w:p w14:paraId="3C773011" w14:textId="77777777" w:rsidR="005E20A4" w:rsidRPr="00EA51AD" w:rsidRDefault="005E20A4" w:rsidP="003500D6">
      <w:pPr>
        <w:jc w:val="both"/>
        <w:rPr>
          <w:b/>
          <w:bCs/>
          <w:sz w:val="24"/>
          <w:szCs w:val="24"/>
        </w:rPr>
      </w:pPr>
    </w:p>
    <w:p w14:paraId="437BDAF6" w14:textId="77777777" w:rsidR="005E20A4" w:rsidRPr="00EA51AD" w:rsidRDefault="005E20A4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018BE098" w14:textId="780E3417" w:rsidR="005E20A4" w:rsidRDefault="005E20A4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izmjeni Odluke o visini paušalnog poreza</w:t>
      </w:r>
    </w:p>
    <w:p w14:paraId="11D8975F" w14:textId="77777777" w:rsidR="005E20A4" w:rsidRDefault="005E20A4" w:rsidP="003500D6">
      <w:pPr>
        <w:jc w:val="both"/>
        <w:rPr>
          <w:sz w:val="24"/>
          <w:szCs w:val="24"/>
        </w:rPr>
      </w:pPr>
    </w:p>
    <w:p w14:paraId="0877ACA5" w14:textId="0889D514" w:rsidR="005E20A4" w:rsidRPr="005E20A4" w:rsidRDefault="005E20A4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</w:t>
      </w:r>
    </w:p>
    <w:bookmarkEnd w:id="4"/>
    <w:p w14:paraId="47C24B92" w14:textId="77777777" w:rsidR="005E20A4" w:rsidRPr="005E20A4" w:rsidRDefault="005E20A4" w:rsidP="003500D6">
      <w:pPr>
        <w:jc w:val="both"/>
        <w:rPr>
          <w:sz w:val="24"/>
          <w:szCs w:val="24"/>
        </w:rPr>
      </w:pPr>
    </w:p>
    <w:p w14:paraId="33E7E4A7" w14:textId="4C78585A" w:rsidR="005D7A0D" w:rsidRDefault="00EC77BF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raspisivanju izbora za članove vijeća mjesnih odbora na području Općine Starigrad</w:t>
      </w:r>
    </w:p>
    <w:p w14:paraId="68280CB9" w14:textId="0009A2D3" w:rsidR="00EC77BF" w:rsidRDefault="00EC77B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Statutom je utvrđeno da općina ima tri naselja, a Odlukom o postupku izbora članova vijeća mjesnih odbora propisano je da Općinsko vijeće utvrđuje točan datum izbora, redovni izbori u pravilu se održavaju istovremeno sa izborima za općinsko vijeće – dana 18. svibnja 2025. godine.</w:t>
      </w:r>
    </w:p>
    <w:p w14:paraId="43A3E82D" w14:textId="430D65B0" w:rsidR="00EC77BF" w:rsidRPr="00EA51AD" w:rsidRDefault="00EC77B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jednoglasno je - 8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 </w:t>
      </w:r>
      <w:r w:rsidRPr="00EA51AD">
        <w:rPr>
          <w:sz w:val="24"/>
          <w:szCs w:val="24"/>
        </w:rPr>
        <w:t>donijelo</w:t>
      </w:r>
    </w:p>
    <w:p w14:paraId="020EEDD4" w14:textId="77777777" w:rsidR="00EC77BF" w:rsidRPr="00EA51AD" w:rsidRDefault="00EC77BF" w:rsidP="003500D6">
      <w:pPr>
        <w:jc w:val="both"/>
        <w:rPr>
          <w:b/>
          <w:bCs/>
          <w:sz w:val="24"/>
          <w:szCs w:val="24"/>
        </w:rPr>
      </w:pPr>
    </w:p>
    <w:p w14:paraId="11C68B93" w14:textId="77777777" w:rsidR="00EC77BF" w:rsidRPr="00EA51AD" w:rsidRDefault="00EC77BF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08E54AAB" w14:textId="7402F2CA" w:rsidR="00EC77BF" w:rsidRDefault="00EC77BF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raspisivanju izbora za članove vijeća mjesnih odbora na području Općine Starigrad</w:t>
      </w:r>
    </w:p>
    <w:p w14:paraId="5F6E3871" w14:textId="77777777" w:rsidR="00EC77BF" w:rsidRDefault="00EC77BF" w:rsidP="003500D6">
      <w:pPr>
        <w:jc w:val="both"/>
        <w:rPr>
          <w:sz w:val="24"/>
          <w:szCs w:val="24"/>
        </w:rPr>
      </w:pPr>
    </w:p>
    <w:p w14:paraId="22783B57" w14:textId="77777777" w:rsidR="00EC77BF" w:rsidRDefault="00EC77BF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</w:t>
      </w:r>
    </w:p>
    <w:p w14:paraId="20759139" w14:textId="67D0C4F6" w:rsidR="00EC77BF" w:rsidRPr="005E20A4" w:rsidRDefault="00EC77BF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sudjelovao: Višeslav Jure Dokoza</w:t>
      </w:r>
    </w:p>
    <w:p w14:paraId="12C3C0C2" w14:textId="77777777" w:rsidR="00EC77BF" w:rsidRPr="00EC77BF" w:rsidRDefault="00EC77BF" w:rsidP="003500D6">
      <w:pPr>
        <w:jc w:val="both"/>
        <w:rPr>
          <w:sz w:val="24"/>
          <w:szCs w:val="24"/>
        </w:rPr>
      </w:pPr>
    </w:p>
    <w:p w14:paraId="623BAF1C" w14:textId="01D4D550" w:rsidR="005D7A0D" w:rsidRDefault="00EC77BF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visini naknade za rad članova tijela za provedbu izbora za članove vijeća mjesnih odbora Općine Starigrad</w:t>
      </w:r>
    </w:p>
    <w:p w14:paraId="1A78C298" w14:textId="3871A1C1" w:rsidR="00EC77BF" w:rsidRDefault="00A10D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predlažu se iznosi nakanda za rad članova Izbornog povjerenstva i biračkih odbora: Izborno povjerenstvo predsjednik: 800,00 Eura, članovi stalnog sastava 700,00 Eura, članovi proširenog sastava 150,00 Eura. Birački odbor predsjednik 60 Eura, potpredsjednik 60,00 Eura i članovi 50,00 Eura.</w:t>
      </w:r>
    </w:p>
    <w:p w14:paraId="7C115AD6" w14:textId="77777777" w:rsidR="00A10D21" w:rsidRPr="00EA51AD" w:rsidRDefault="00A10D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većinom  glasova - 7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</w:t>
      </w:r>
      <w:r w:rsidRPr="00EA5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glas Suzdržan – Višeslav Jure Dokoza, </w:t>
      </w:r>
      <w:r w:rsidRPr="00EA51AD">
        <w:rPr>
          <w:sz w:val="24"/>
          <w:szCs w:val="24"/>
        </w:rPr>
        <w:t>donijelo</w:t>
      </w:r>
      <w:r>
        <w:rPr>
          <w:sz w:val="24"/>
          <w:szCs w:val="24"/>
        </w:rPr>
        <w:t xml:space="preserve"> je</w:t>
      </w:r>
    </w:p>
    <w:p w14:paraId="40D6B5C9" w14:textId="77777777" w:rsidR="00A10D21" w:rsidRPr="00EA51AD" w:rsidRDefault="00A10D21" w:rsidP="003500D6">
      <w:pPr>
        <w:jc w:val="center"/>
        <w:rPr>
          <w:b/>
          <w:bCs/>
          <w:sz w:val="24"/>
          <w:szCs w:val="24"/>
        </w:rPr>
      </w:pPr>
    </w:p>
    <w:p w14:paraId="0808A52F" w14:textId="77777777" w:rsidR="00A10D21" w:rsidRPr="00EA51AD" w:rsidRDefault="00A10D21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4EB5A249" w14:textId="30293821" w:rsidR="00A10D21" w:rsidRDefault="00A10D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 visni naknade za rad članova tijela za provedbu izbora za članove vijeća mjesnih odbora Općine Starigrad</w:t>
      </w:r>
    </w:p>
    <w:p w14:paraId="46BFCBB3" w14:textId="77777777" w:rsidR="00A10D21" w:rsidRDefault="00A10D21" w:rsidP="003500D6">
      <w:pPr>
        <w:jc w:val="both"/>
        <w:rPr>
          <w:sz w:val="24"/>
          <w:szCs w:val="24"/>
        </w:rPr>
      </w:pPr>
    </w:p>
    <w:p w14:paraId="77CE4738" w14:textId="4CA3F4B3" w:rsidR="00A10D21" w:rsidRPr="00A10D21" w:rsidRDefault="00A10D21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00ECB99A" w14:textId="77777777" w:rsidR="00A10D21" w:rsidRPr="00A10D21" w:rsidRDefault="00A10D21" w:rsidP="003500D6">
      <w:pPr>
        <w:jc w:val="both"/>
        <w:rPr>
          <w:sz w:val="24"/>
          <w:szCs w:val="24"/>
        </w:rPr>
      </w:pPr>
    </w:p>
    <w:p w14:paraId="26B9BA36" w14:textId="05C302AE" w:rsidR="005D7A0D" w:rsidRDefault="00A10D21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 xml:space="preserve">Odluka o </w:t>
      </w:r>
      <w:bookmarkStart w:id="5" w:name="_Hlk194909068"/>
      <w:r w:rsidR="005D7A0D" w:rsidRPr="005D7A0D">
        <w:rPr>
          <w:b/>
          <w:bCs/>
          <w:sz w:val="24"/>
          <w:szCs w:val="24"/>
        </w:rPr>
        <w:t>agrotehničkim mjerama, mjerama uređenja i održavanja poljoprivrednih rudina te posebnim mjerama zaštite od požara na području Općine Starigrad</w:t>
      </w:r>
    </w:p>
    <w:bookmarkEnd w:id="5"/>
    <w:p w14:paraId="363D715A" w14:textId="5E114926" w:rsidR="00A10D21" w:rsidRDefault="00A10D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ovom odlukom propisuju se agrotehničke mjere na poljoprivrednom zamljištu u slučajevima u kojima bi propuštanje tih mjera nanjelo štetu poljoprivrednom zamljištu, onemogućilo ili smanjilo poljoprivrednu proizvodnju, mjere za uzdržavanje i održavanje poljeprivrednih rudina, mjere zaštite od požara, nadzor nad provedbom odluke te prekršajne odredbe.</w:t>
      </w:r>
    </w:p>
    <w:p w14:paraId="4EA933BF" w14:textId="1DBF5D8A" w:rsidR="00A10D21" w:rsidRPr="00EA51AD" w:rsidRDefault="00A10D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većinom  glasova - 6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</w:t>
      </w:r>
      <w:r w:rsidRPr="00EA51AD">
        <w:rPr>
          <w:sz w:val="24"/>
          <w:szCs w:val="24"/>
        </w:rPr>
        <w:t xml:space="preserve"> </w:t>
      </w:r>
      <w:r>
        <w:rPr>
          <w:sz w:val="24"/>
          <w:szCs w:val="24"/>
        </w:rPr>
        <w:t>2 glasa Suzdržana – Višeslav Jure Dokoza</w:t>
      </w:r>
      <w:r w:rsidR="0069427E">
        <w:rPr>
          <w:sz w:val="24"/>
          <w:szCs w:val="24"/>
        </w:rPr>
        <w:t xml:space="preserve"> (1 od suzdžanih)</w:t>
      </w:r>
      <w:r>
        <w:rPr>
          <w:sz w:val="24"/>
          <w:szCs w:val="24"/>
        </w:rPr>
        <w:t xml:space="preserve">, </w:t>
      </w:r>
      <w:r w:rsidRPr="00EA51AD">
        <w:rPr>
          <w:sz w:val="24"/>
          <w:szCs w:val="24"/>
        </w:rPr>
        <w:t>donijelo</w:t>
      </w:r>
      <w:r>
        <w:rPr>
          <w:sz w:val="24"/>
          <w:szCs w:val="24"/>
        </w:rPr>
        <w:t xml:space="preserve"> je</w:t>
      </w:r>
    </w:p>
    <w:p w14:paraId="4C32FFB3" w14:textId="77777777" w:rsidR="00A10D21" w:rsidRPr="00EA51AD" w:rsidRDefault="00A10D21" w:rsidP="003500D6">
      <w:pPr>
        <w:jc w:val="center"/>
        <w:rPr>
          <w:b/>
          <w:bCs/>
          <w:sz w:val="24"/>
          <w:szCs w:val="24"/>
        </w:rPr>
      </w:pPr>
    </w:p>
    <w:p w14:paraId="5B8863A5" w14:textId="77777777" w:rsidR="00A10D21" w:rsidRPr="00EA51AD" w:rsidRDefault="00A10D21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6DA8A6D4" w14:textId="385B107F" w:rsidR="00A10D21" w:rsidRDefault="00A10D21" w:rsidP="003500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 </w:t>
      </w:r>
      <w:r w:rsidRPr="00A10D21">
        <w:rPr>
          <w:sz w:val="24"/>
          <w:szCs w:val="24"/>
        </w:rPr>
        <w:t>agrotehničkim mjerama, mjerama uređenja i održavanja poljoprivrednih rudina te posebnim mjerama zaštite od požara na području Općine Starigrad</w:t>
      </w:r>
    </w:p>
    <w:p w14:paraId="010DB87B" w14:textId="77777777" w:rsidR="00A10D21" w:rsidRDefault="00A10D21" w:rsidP="003500D6">
      <w:pPr>
        <w:jc w:val="both"/>
        <w:rPr>
          <w:sz w:val="24"/>
          <w:szCs w:val="24"/>
        </w:rPr>
      </w:pPr>
    </w:p>
    <w:p w14:paraId="40E8F077" w14:textId="0F99242E" w:rsidR="00A10D21" w:rsidRDefault="00A10D21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4E9C04A1" w14:textId="6A3EA8E9" w:rsidR="00A10D21" w:rsidRPr="00A10D21" w:rsidRDefault="00A10D21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su sudjelovali: Višeslav Jure Dokoza, Jole Petričević i Maja Milovac</w:t>
      </w:r>
    </w:p>
    <w:p w14:paraId="473A98C5" w14:textId="77777777" w:rsidR="00A10D21" w:rsidRPr="00A10D21" w:rsidRDefault="00A10D21" w:rsidP="003500D6">
      <w:pPr>
        <w:jc w:val="both"/>
        <w:rPr>
          <w:sz w:val="24"/>
          <w:szCs w:val="24"/>
        </w:rPr>
      </w:pPr>
    </w:p>
    <w:p w14:paraId="3E2978D1" w14:textId="1894AF0E" w:rsidR="005D7A0D" w:rsidRDefault="0023391A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uvjetima i načinu držanja kućnih ljubimaca i načinu postupanja s napuštenim, izgubljenim i divljim životinjama</w:t>
      </w:r>
    </w:p>
    <w:p w14:paraId="47AF16C2" w14:textId="0E3F493D" w:rsidR="0023391A" w:rsidRDefault="0023391A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odluka je bila na javnom savjetovanju 30 dana, nije bilo prijedloga ni primjedbi. Odlukom se uređuju minimalni uvjeti i način držanja kućnih ljubimaca koje im njihovi posjednici moraju osigurati, način kontrole njihovog razmnožavanja te način postupanja s napuštenim i izgubljenim životinjama na području Općine Starigrad.</w:t>
      </w:r>
    </w:p>
    <w:p w14:paraId="192BD5F5" w14:textId="7065382A" w:rsidR="0023391A" w:rsidRPr="00EA51AD" w:rsidRDefault="0023391A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većinom  glasova - 7 </w:t>
      </w:r>
      <w:r w:rsidRPr="00EA51AD">
        <w:rPr>
          <w:sz w:val="24"/>
          <w:szCs w:val="24"/>
        </w:rPr>
        <w:t>glasova</w:t>
      </w:r>
      <w:r>
        <w:rPr>
          <w:sz w:val="24"/>
          <w:szCs w:val="24"/>
        </w:rPr>
        <w:t xml:space="preserve"> Za,</w:t>
      </w:r>
      <w:r w:rsidRPr="00EA5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glas Suzdržan – Višeslav Jure Dokoza, </w:t>
      </w:r>
      <w:r w:rsidRPr="00EA51AD">
        <w:rPr>
          <w:sz w:val="24"/>
          <w:szCs w:val="24"/>
        </w:rPr>
        <w:t>donijelo</w:t>
      </w:r>
      <w:r>
        <w:rPr>
          <w:sz w:val="24"/>
          <w:szCs w:val="24"/>
        </w:rPr>
        <w:t xml:space="preserve"> je</w:t>
      </w:r>
    </w:p>
    <w:p w14:paraId="41BBE781" w14:textId="77777777" w:rsidR="0023391A" w:rsidRPr="00EA51AD" w:rsidRDefault="0023391A" w:rsidP="003500D6">
      <w:pPr>
        <w:jc w:val="center"/>
        <w:rPr>
          <w:b/>
          <w:bCs/>
          <w:sz w:val="24"/>
          <w:szCs w:val="24"/>
        </w:rPr>
      </w:pPr>
    </w:p>
    <w:p w14:paraId="60AD0EFC" w14:textId="77777777" w:rsidR="0023391A" w:rsidRPr="00EA51AD" w:rsidRDefault="0023391A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6A24D28E" w14:textId="1B0C7A8A" w:rsidR="0023391A" w:rsidRDefault="0023391A" w:rsidP="003500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 </w:t>
      </w:r>
      <w:r w:rsidRPr="0023391A">
        <w:rPr>
          <w:sz w:val="24"/>
          <w:szCs w:val="24"/>
        </w:rPr>
        <w:t>uvjetima i načinu držanja kućnih ljubimaca i načinu postupanja s napuštenim, izgubljenim i divljim životinjama</w:t>
      </w:r>
    </w:p>
    <w:p w14:paraId="21AE78D7" w14:textId="77777777" w:rsidR="0023391A" w:rsidRDefault="0023391A" w:rsidP="003500D6">
      <w:pPr>
        <w:jc w:val="both"/>
        <w:rPr>
          <w:sz w:val="24"/>
          <w:szCs w:val="24"/>
        </w:rPr>
      </w:pPr>
    </w:p>
    <w:p w14:paraId="3D5E8F1F" w14:textId="77777777" w:rsidR="0023391A" w:rsidRDefault="0023391A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6FA568E2" w14:textId="013B7CED" w:rsidR="0023391A" w:rsidRPr="00A10D21" w:rsidRDefault="0023391A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su sudjelovali: Višeslav Jure Dokoza i Maja Milovac</w:t>
      </w:r>
    </w:p>
    <w:p w14:paraId="0F6E4C92" w14:textId="77777777" w:rsidR="0023391A" w:rsidRPr="0023391A" w:rsidRDefault="0023391A" w:rsidP="003500D6">
      <w:pPr>
        <w:jc w:val="both"/>
        <w:rPr>
          <w:sz w:val="24"/>
          <w:szCs w:val="24"/>
        </w:rPr>
      </w:pPr>
    </w:p>
    <w:p w14:paraId="580CC38A" w14:textId="7E0E5CED" w:rsidR="005D7A0D" w:rsidRDefault="0023391A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Odluka o donošenju Procjene rizika od velikih nesreća za Općinu Starigrad</w:t>
      </w:r>
    </w:p>
    <w:p w14:paraId="686B35BB" w14:textId="4111C7CA" w:rsidR="0023391A" w:rsidRDefault="0023391A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odluka se donosi sukladno Zakonu o sustavu civilne zaštite, zbog velikom obima dokument nije dostavljen zajedno s materijalima već je dostavljena poveznika na kojoj je objavljen. Predsjednik zbog više izrečenih opomena zbog nepridržavanja reda oduzima riječ vijećniku Višeslavu Juri Dokoza te je trenutno na sjednici prisutno 7 od 9 viječnika.</w:t>
      </w:r>
    </w:p>
    <w:p w14:paraId="467619E5" w14:textId="48C5BA6D" w:rsidR="0023391A" w:rsidRPr="00EA51AD" w:rsidRDefault="0023391A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>jednoglasno je - 7  glasova  Za,</w:t>
      </w:r>
      <w:r w:rsidRPr="00EA51AD">
        <w:rPr>
          <w:sz w:val="24"/>
          <w:szCs w:val="24"/>
        </w:rPr>
        <w:t xml:space="preserve"> donijelo</w:t>
      </w:r>
    </w:p>
    <w:p w14:paraId="3BCC30AC" w14:textId="77777777" w:rsidR="0023391A" w:rsidRPr="00EA51AD" w:rsidRDefault="0023391A" w:rsidP="003500D6">
      <w:pPr>
        <w:jc w:val="both"/>
        <w:rPr>
          <w:b/>
          <w:bCs/>
          <w:sz w:val="24"/>
          <w:szCs w:val="24"/>
        </w:rPr>
      </w:pPr>
    </w:p>
    <w:p w14:paraId="2373FF18" w14:textId="77777777" w:rsidR="0023391A" w:rsidRPr="00EA51AD" w:rsidRDefault="0023391A" w:rsidP="003500D6">
      <w:pPr>
        <w:jc w:val="center"/>
        <w:rPr>
          <w:b/>
          <w:bCs/>
          <w:sz w:val="24"/>
          <w:szCs w:val="24"/>
        </w:rPr>
      </w:pPr>
      <w:r w:rsidRPr="00EA51AD">
        <w:rPr>
          <w:b/>
          <w:bCs/>
          <w:sz w:val="24"/>
          <w:szCs w:val="24"/>
        </w:rPr>
        <w:t>Odluku</w:t>
      </w:r>
    </w:p>
    <w:p w14:paraId="1A5DEFF9" w14:textId="648DCD93" w:rsidR="0023391A" w:rsidRPr="0023391A" w:rsidRDefault="0023391A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23391A">
        <w:rPr>
          <w:sz w:val="24"/>
          <w:szCs w:val="24"/>
        </w:rPr>
        <w:t>donošenju Procjene rizika od velikih nesreća za Općinu Starigrad</w:t>
      </w:r>
    </w:p>
    <w:p w14:paraId="78870785" w14:textId="77777777" w:rsidR="0023391A" w:rsidRDefault="0023391A" w:rsidP="003500D6">
      <w:pPr>
        <w:jc w:val="both"/>
        <w:rPr>
          <w:sz w:val="24"/>
          <w:szCs w:val="24"/>
        </w:rPr>
      </w:pPr>
    </w:p>
    <w:p w14:paraId="6F387E8A" w14:textId="77777777" w:rsidR="0023391A" w:rsidRDefault="0023391A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105E7441" w14:textId="39841ABB" w:rsidR="0023391A" w:rsidRDefault="0023391A" w:rsidP="003500D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</w:t>
      </w:r>
      <w:r w:rsidR="008D6504">
        <w:rPr>
          <w:i/>
          <w:iCs/>
          <w:sz w:val="24"/>
          <w:szCs w:val="24"/>
        </w:rPr>
        <w:t xml:space="preserve"> je</w:t>
      </w:r>
      <w:r>
        <w:rPr>
          <w:i/>
          <w:iCs/>
          <w:sz w:val="24"/>
          <w:szCs w:val="24"/>
        </w:rPr>
        <w:t xml:space="preserve"> sudjelov</w:t>
      </w:r>
      <w:r w:rsidR="008D6504">
        <w:rPr>
          <w:i/>
          <w:iCs/>
          <w:sz w:val="24"/>
          <w:szCs w:val="24"/>
        </w:rPr>
        <w:t>ao</w:t>
      </w:r>
      <w:r>
        <w:rPr>
          <w:i/>
          <w:iCs/>
          <w:sz w:val="24"/>
          <w:szCs w:val="24"/>
        </w:rPr>
        <w:t>i: Višeslav Jure Dokoz</w:t>
      </w:r>
      <w:r w:rsidR="008D6504">
        <w:rPr>
          <w:i/>
          <w:iCs/>
          <w:sz w:val="24"/>
          <w:szCs w:val="24"/>
        </w:rPr>
        <w:t>a</w:t>
      </w:r>
    </w:p>
    <w:p w14:paraId="1D75A838" w14:textId="77777777" w:rsidR="008D6504" w:rsidRPr="008D6504" w:rsidRDefault="008D6504" w:rsidP="003500D6">
      <w:pPr>
        <w:jc w:val="both"/>
        <w:rPr>
          <w:i/>
          <w:iCs/>
          <w:sz w:val="24"/>
          <w:szCs w:val="24"/>
        </w:rPr>
      </w:pPr>
    </w:p>
    <w:p w14:paraId="7CB66842" w14:textId="3DEE9A9F" w:rsidR="005D7A0D" w:rsidRDefault="00585321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Izvješće o stanju zaštite od požara i provedbe godišnjeg provedbenog plana unapređenja zaštite od požara na području Općine Starigrad za 2024. godinu</w:t>
      </w:r>
    </w:p>
    <w:p w14:paraId="15CC1887" w14:textId="0FBA0CAF" w:rsidR="00585321" w:rsidRDefault="005853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sukladno Zakonu o zaštiti od požara donosi se predmetno izvješće.</w:t>
      </w:r>
    </w:p>
    <w:p w14:paraId="19D772C9" w14:textId="2F146269" w:rsidR="00585321" w:rsidRPr="00EA51AD" w:rsidRDefault="00585321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je dana na raspravu a potom i na glasovanje. </w:t>
      </w:r>
      <w:r w:rsidRPr="00EA51AD">
        <w:rPr>
          <w:sz w:val="24"/>
          <w:szCs w:val="24"/>
        </w:rPr>
        <w:t xml:space="preserve">Općinsko vijeće Općine Starigrad, </w:t>
      </w:r>
      <w:r>
        <w:rPr>
          <w:sz w:val="24"/>
          <w:szCs w:val="24"/>
        </w:rPr>
        <w:t xml:space="preserve"> jednoglasno je - 7  glasova  Za,</w:t>
      </w:r>
      <w:r w:rsidRPr="00EA51AD">
        <w:rPr>
          <w:sz w:val="24"/>
          <w:szCs w:val="24"/>
        </w:rPr>
        <w:t xml:space="preserve"> donijelo</w:t>
      </w:r>
    </w:p>
    <w:p w14:paraId="795B51FF" w14:textId="77777777" w:rsidR="00585321" w:rsidRPr="00EA51AD" w:rsidRDefault="00585321" w:rsidP="003500D6">
      <w:pPr>
        <w:jc w:val="both"/>
        <w:rPr>
          <w:b/>
          <w:bCs/>
          <w:sz w:val="24"/>
          <w:szCs w:val="24"/>
        </w:rPr>
      </w:pPr>
    </w:p>
    <w:p w14:paraId="3F65A0B1" w14:textId="534FA2B7" w:rsidR="00585321" w:rsidRPr="00EA51AD" w:rsidRDefault="00585321" w:rsidP="003500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Izvješće</w:t>
      </w:r>
    </w:p>
    <w:p w14:paraId="0804BB85" w14:textId="3C102019" w:rsidR="00585321" w:rsidRDefault="00585321" w:rsidP="003500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 </w:t>
      </w:r>
      <w:r w:rsidRPr="00585321">
        <w:rPr>
          <w:sz w:val="24"/>
          <w:szCs w:val="24"/>
        </w:rPr>
        <w:t>stanju zaštite od požara i provedbe godišnjeg provedbenog plana unapređenja zaštite od požara na području Općine Starigrad za 2024. godinu</w:t>
      </w:r>
    </w:p>
    <w:p w14:paraId="38D28649" w14:textId="389AA240" w:rsidR="00585321" w:rsidRPr="0023391A" w:rsidRDefault="00585321" w:rsidP="003500D6">
      <w:pPr>
        <w:jc w:val="both"/>
        <w:rPr>
          <w:sz w:val="24"/>
          <w:szCs w:val="24"/>
        </w:rPr>
      </w:pPr>
    </w:p>
    <w:p w14:paraId="69B48DD9" w14:textId="2F8359C8" w:rsidR="00585321" w:rsidRPr="00585321" w:rsidRDefault="00585321" w:rsidP="003500D6">
      <w:pPr>
        <w:jc w:val="both"/>
        <w:rPr>
          <w:i/>
          <w:iCs/>
          <w:sz w:val="24"/>
          <w:szCs w:val="24"/>
        </w:rPr>
      </w:pPr>
      <w:r w:rsidRPr="00585321">
        <w:rPr>
          <w:i/>
          <w:iCs/>
          <w:sz w:val="24"/>
          <w:szCs w:val="24"/>
        </w:rPr>
        <w:t>Izvješće čini sastavni dio Zapisnika</w:t>
      </w:r>
    </w:p>
    <w:p w14:paraId="0D8A20AC" w14:textId="77777777" w:rsidR="00585321" w:rsidRPr="005D7A0D" w:rsidRDefault="00585321" w:rsidP="003500D6">
      <w:pPr>
        <w:jc w:val="both"/>
        <w:rPr>
          <w:b/>
          <w:bCs/>
          <w:sz w:val="24"/>
          <w:szCs w:val="24"/>
        </w:rPr>
      </w:pPr>
    </w:p>
    <w:p w14:paraId="7CCAB817" w14:textId="51AC43A3" w:rsidR="005D7A0D" w:rsidRDefault="0069427E" w:rsidP="003500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5D7A0D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>)</w:t>
      </w:r>
      <w:r w:rsidR="005D7A0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5D7A0D" w:rsidRPr="005D7A0D">
        <w:rPr>
          <w:b/>
          <w:bCs/>
          <w:sz w:val="24"/>
          <w:szCs w:val="24"/>
        </w:rPr>
        <w:t>Zamolbe</w:t>
      </w:r>
    </w:p>
    <w:p w14:paraId="4C1BDEA9" w14:textId="58AB94E9" w:rsidR="00C46520" w:rsidRDefault="00C46520" w:rsidP="003500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Jure Katalinić: </w:t>
      </w:r>
      <w:r>
        <w:rPr>
          <w:sz w:val="24"/>
          <w:szCs w:val="24"/>
        </w:rPr>
        <w:t xml:space="preserve">dostavljena je dopuna zamolbe sa prethodne sjednice Općinskog vijeća te je predložena skica na kojoj se jasno vidi koji dio se predlaže za otkup čest. zem. </w:t>
      </w:r>
      <w:bookmarkStart w:id="6" w:name="_Hlk194910054"/>
      <w:r>
        <w:rPr>
          <w:sz w:val="24"/>
          <w:szCs w:val="24"/>
        </w:rPr>
        <w:t>2762/2 i 2762/3 k.o. Starigrad u površini od 195 m2.</w:t>
      </w:r>
    </w:p>
    <w:bookmarkEnd w:id="6"/>
    <w:p w14:paraId="41D10B4C" w14:textId="4993F80A" w:rsidR="00C46520" w:rsidRDefault="00C465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1D88CCD8" w14:textId="77777777" w:rsidR="00C46520" w:rsidRDefault="00C46520" w:rsidP="003500D6">
      <w:pPr>
        <w:jc w:val="both"/>
        <w:rPr>
          <w:sz w:val="24"/>
          <w:szCs w:val="24"/>
        </w:rPr>
      </w:pPr>
    </w:p>
    <w:p w14:paraId="1147E9FD" w14:textId="211B41CB" w:rsidR="00C46520" w:rsidRPr="00C46520" w:rsidRDefault="00C46520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39EC2DAE" w14:textId="0121571D" w:rsidR="00C46520" w:rsidRDefault="00C465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svaja zamolba Jure Katalinića za otkup dijela čest. zem. 2762/2 i 2762/3 k.o. Starigrad u površini od 195 m2, po propisanoj proceduri.</w:t>
      </w:r>
    </w:p>
    <w:p w14:paraId="53B5FBA1" w14:textId="6D87F059" w:rsidR="00C46520" w:rsidRDefault="00C46520" w:rsidP="003500D6">
      <w:pPr>
        <w:jc w:val="both"/>
        <w:rPr>
          <w:sz w:val="24"/>
          <w:szCs w:val="24"/>
        </w:rPr>
      </w:pPr>
    </w:p>
    <w:p w14:paraId="0DFB4B41" w14:textId="109AC34C" w:rsidR="00C46520" w:rsidRPr="00C46520" w:rsidRDefault="00C46520" w:rsidP="003500D6">
      <w:pPr>
        <w:jc w:val="both"/>
        <w:rPr>
          <w:sz w:val="24"/>
          <w:szCs w:val="24"/>
        </w:rPr>
      </w:pPr>
      <w:r w:rsidRPr="00C46520">
        <w:rPr>
          <w:b/>
          <w:bCs/>
          <w:sz w:val="24"/>
          <w:szCs w:val="24"/>
        </w:rPr>
        <w:t>- Barica Anica Jurlina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zamolba za kupnju dijela čestice 2128/1 k.o. Seline radi izlaza sa 2130/3 koja je sa svih strana okružena privatnim parcelama te nama mogućnost izlaza na javnu površinu, uz zamolbu je dostavljena skica i izjava susjeda da se ne protivi kupnju tražene čestice.</w:t>
      </w:r>
    </w:p>
    <w:p w14:paraId="61968042" w14:textId="77777777" w:rsidR="00C46520" w:rsidRDefault="00C465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65C358CA" w14:textId="77777777" w:rsidR="00C46520" w:rsidRDefault="00C46520" w:rsidP="003500D6">
      <w:pPr>
        <w:jc w:val="both"/>
        <w:rPr>
          <w:sz w:val="24"/>
          <w:szCs w:val="24"/>
        </w:rPr>
      </w:pPr>
    </w:p>
    <w:p w14:paraId="12321E0B" w14:textId="77777777" w:rsidR="00C46520" w:rsidRDefault="00C46520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2AF5A995" w14:textId="62635324" w:rsidR="00C46520" w:rsidRDefault="00C465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usvaja zamolba Barice Anice Jurlina za kupnju dijela čestice 2128/1 k.o. Seline, po propisanoj proceduri.</w:t>
      </w:r>
    </w:p>
    <w:p w14:paraId="6CC94996" w14:textId="77777777" w:rsidR="00C46520" w:rsidRDefault="00C46520" w:rsidP="003500D6">
      <w:pPr>
        <w:jc w:val="both"/>
        <w:rPr>
          <w:sz w:val="24"/>
          <w:szCs w:val="24"/>
        </w:rPr>
      </w:pPr>
    </w:p>
    <w:p w14:paraId="36F0C32B" w14:textId="177976B4" w:rsidR="00C46520" w:rsidRDefault="00C46520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6520">
        <w:rPr>
          <w:b/>
          <w:bCs/>
          <w:sz w:val="24"/>
          <w:szCs w:val="24"/>
        </w:rPr>
        <w:t xml:space="preserve">Odvjetničko društvo Župan, Babić i Antunović d.o.o. u ime stranke Dražena Nađakovića: </w:t>
      </w:r>
      <w:r>
        <w:rPr>
          <w:sz w:val="24"/>
          <w:szCs w:val="24"/>
        </w:rPr>
        <w:t xml:space="preserve">pismo namjere </w:t>
      </w:r>
      <w:r w:rsidR="004E0BC2">
        <w:rPr>
          <w:sz w:val="24"/>
          <w:szCs w:val="24"/>
        </w:rPr>
        <w:t>za kupnju nekretnine u vlasništvu Općine Starigrad kč. br. 2379/42 k.o. Seline.</w:t>
      </w:r>
    </w:p>
    <w:p w14:paraId="5FC16C0E" w14:textId="77777777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1A5B493A" w14:textId="77777777" w:rsidR="004E0BC2" w:rsidRDefault="004E0BC2" w:rsidP="003500D6">
      <w:pPr>
        <w:jc w:val="both"/>
        <w:rPr>
          <w:sz w:val="24"/>
          <w:szCs w:val="24"/>
        </w:rPr>
      </w:pPr>
    </w:p>
    <w:p w14:paraId="3B14FE60" w14:textId="77777777" w:rsidR="004E0BC2" w:rsidRDefault="004E0BC2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726DA1AA" w14:textId="29CB9D13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odbija zamolba za kupnju kč. br. 2379/42 k.o. Seline</w:t>
      </w:r>
    </w:p>
    <w:p w14:paraId="4204CF4E" w14:textId="77777777" w:rsidR="004E0BC2" w:rsidRDefault="004E0BC2" w:rsidP="003500D6">
      <w:pPr>
        <w:jc w:val="both"/>
        <w:rPr>
          <w:sz w:val="24"/>
          <w:szCs w:val="24"/>
        </w:rPr>
      </w:pPr>
    </w:p>
    <w:p w14:paraId="6D663E3F" w14:textId="519EE30E" w:rsidR="004E0BC2" w:rsidRDefault="004E0BC2" w:rsidP="003500D6">
      <w:pPr>
        <w:jc w:val="both"/>
        <w:rPr>
          <w:sz w:val="24"/>
          <w:szCs w:val="24"/>
        </w:rPr>
      </w:pPr>
      <w:r w:rsidRPr="004E0BC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4E0BC2">
        <w:rPr>
          <w:b/>
          <w:bCs/>
          <w:sz w:val="24"/>
          <w:szCs w:val="24"/>
        </w:rPr>
        <w:t xml:space="preserve">Jasna Koprivanjak: </w:t>
      </w:r>
      <w:r>
        <w:rPr>
          <w:sz w:val="24"/>
          <w:szCs w:val="24"/>
        </w:rPr>
        <w:t>prijedlog za zamjenu zemljišta radi postolja dalekovoda na č.z. 3992 k.o. Seline za 784 k.o.</w:t>
      </w:r>
      <w:r w:rsidR="00EA701D">
        <w:rPr>
          <w:sz w:val="24"/>
          <w:szCs w:val="24"/>
        </w:rPr>
        <w:t xml:space="preserve"> (dalekovod se nalazi se na samoj sredini zemljišta), moli se zamjena u </w:t>
      </w:r>
      <w:r>
        <w:rPr>
          <w:sz w:val="24"/>
          <w:szCs w:val="24"/>
        </w:rPr>
        <w:t>Selin</w:t>
      </w:r>
      <w:r w:rsidR="00EA701D">
        <w:rPr>
          <w:sz w:val="24"/>
          <w:szCs w:val="24"/>
        </w:rPr>
        <w:t xml:space="preserve">ama </w:t>
      </w:r>
      <w:r>
        <w:rPr>
          <w:sz w:val="24"/>
          <w:szCs w:val="24"/>
        </w:rPr>
        <w:t>na približno istoj lokaciji.</w:t>
      </w:r>
    </w:p>
    <w:p w14:paraId="3053EEBC" w14:textId="77777777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1EFA8102" w14:textId="77777777" w:rsidR="004E0BC2" w:rsidRDefault="004E0BC2" w:rsidP="003500D6">
      <w:pPr>
        <w:jc w:val="center"/>
        <w:rPr>
          <w:sz w:val="24"/>
          <w:szCs w:val="24"/>
        </w:rPr>
      </w:pPr>
    </w:p>
    <w:p w14:paraId="0B33F3FC" w14:textId="77777777" w:rsidR="004E0BC2" w:rsidRDefault="004E0BC2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0AC21212" w14:textId="0355B8E6" w:rsidR="004E0BC2" w:rsidRPr="00EA701D" w:rsidRDefault="004E0BC2" w:rsidP="003500D6">
      <w:pPr>
        <w:jc w:val="both"/>
        <w:rPr>
          <w:sz w:val="24"/>
          <w:szCs w:val="24"/>
        </w:rPr>
      </w:pPr>
      <w:r w:rsidRPr="00EA701D">
        <w:rPr>
          <w:sz w:val="24"/>
          <w:szCs w:val="24"/>
        </w:rPr>
        <w:t>kojom se odbija zamolba Jas</w:t>
      </w:r>
      <w:r w:rsidR="0069427E" w:rsidRPr="00EA701D">
        <w:rPr>
          <w:sz w:val="24"/>
          <w:szCs w:val="24"/>
        </w:rPr>
        <w:t>e</w:t>
      </w:r>
      <w:r w:rsidRPr="00EA701D">
        <w:rPr>
          <w:sz w:val="24"/>
          <w:szCs w:val="24"/>
        </w:rPr>
        <w:t xml:space="preserve"> Koprivnja</w:t>
      </w:r>
      <w:r w:rsidR="0069427E" w:rsidRPr="00EA701D">
        <w:rPr>
          <w:sz w:val="24"/>
          <w:szCs w:val="24"/>
        </w:rPr>
        <w:t>k</w:t>
      </w:r>
      <w:r w:rsidRPr="00EA701D">
        <w:rPr>
          <w:sz w:val="24"/>
          <w:szCs w:val="24"/>
        </w:rPr>
        <w:t xml:space="preserve"> za zamjenu zemljišta</w:t>
      </w:r>
    </w:p>
    <w:p w14:paraId="05F39C0B" w14:textId="77777777" w:rsidR="004E0BC2" w:rsidRPr="004E0BC2" w:rsidRDefault="004E0BC2" w:rsidP="003500D6">
      <w:pPr>
        <w:jc w:val="both"/>
        <w:rPr>
          <w:b/>
          <w:bCs/>
          <w:sz w:val="24"/>
          <w:szCs w:val="24"/>
        </w:rPr>
      </w:pPr>
    </w:p>
    <w:p w14:paraId="7D63E8F3" w14:textId="39DB633D" w:rsidR="004E0BC2" w:rsidRDefault="004E0BC2" w:rsidP="003500D6">
      <w:pPr>
        <w:jc w:val="both"/>
        <w:rPr>
          <w:sz w:val="24"/>
          <w:szCs w:val="24"/>
        </w:rPr>
      </w:pPr>
      <w:r w:rsidRPr="004E0BC2">
        <w:rPr>
          <w:b/>
          <w:bCs/>
          <w:sz w:val="24"/>
          <w:szCs w:val="24"/>
        </w:rPr>
        <w:lastRenderedPageBreak/>
        <w:t>- Ivan Hajnić</w:t>
      </w:r>
      <w:r>
        <w:rPr>
          <w:sz w:val="24"/>
          <w:szCs w:val="24"/>
        </w:rPr>
        <w:t xml:space="preserve">: </w:t>
      </w:r>
      <w:r w:rsidR="009B08E7">
        <w:rPr>
          <w:sz w:val="24"/>
          <w:szCs w:val="24"/>
        </w:rPr>
        <w:t>vlasnik je 5231 k.o. Seline, podnosi zamolbu</w:t>
      </w:r>
      <w:r>
        <w:rPr>
          <w:sz w:val="24"/>
          <w:szCs w:val="24"/>
        </w:rPr>
        <w:t xml:space="preserve"> za kupnju čestice 5230 k.o. Seline površine 342 m2 radi formiranja prilaza objektu. </w:t>
      </w:r>
      <w:r w:rsidR="009B08E7">
        <w:rPr>
          <w:sz w:val="24"/>
          <w:szCs w:val="24"/>
        </w:rPr>
        <w:t xml:space="preserve">Izlaskom na teren utvrđeno je bi </w:t>
      </w:r>
      <w:r w:rsidR="00EF7AE2">
        <w:rPr>
          <w:sz w:val="24"/>
          <w:szCs w:val="24"/>
        </w:rPr>
        <w:t xml:space="preserve">se odobrenjem prodaje cijele čestice smetalo </w:t>
      </w:r>
      <w:r w:rsidR="009B08E7">
        <w:rPr>
          <w:sz w:val="24"/>
          <w:szCs w:val="24"/>
        </w:rPr>
        <w:t xml:space="preserve"> </w:t>
      </w:r>
      <w:r w:rsidR="00EF7AE2">
        <w:rPr>
          <w:sz w:val="24"/>
          <w:szCs w:val="24"/>
        </w:rPr>
        <w:t xml:space="preserve">pristupu do </w:t>
      </w:r>
      <w:r w:rsidR="009B08E7">
        <w:rPr>
          <w:sz w:val="24"/>
          <w:szCs w:val="24"/>
        </w:rPr>
        <w:t xml:space="preserve">česticu 5221 k.o. Seline. Predlaže se da se odbije zamolba te da se napravi skica </w:t>
      </w:r>
      <w:r w:rsidR="00EF7AE2">
        <w:rPr>
          <w:sz w:val="24"/>
          <w:szCs w:val="24"/>
        </w:rPr>
        <w:t xml:space="preserve">nužnog dijela da se ne </w:t>
      </w:r>
      <w:r w:rsidR="003E7EDC">
        <w:rPr>
          <w:sz w:val="24"/>
          <w:szCs w:val="24"/>
        </w:rPr>
        <w:t>zatvara put</w:t>
      </w:r>
      <w:r w:rsidR="00EF7AE2">
        <w:rPr>
          <w:sz w:val="24"/>
          <w:szCs w:val="24"/>
        </w:rPr>
        <w:t xml:space="preserve"> drugim parcelama. Potrebno je modificirati zamolbu</w:t>
      </w:r>
      <w:r w:rsidR="00847DDE">
        <w:rPr>
          <w:sz w:val="24"/>
          <w:szCs w:val="24"/>
        </w:rPr>
        <w:t xml:space="preserve">, da se se izostavi dio 5230 uz česticu 5229 k.o. Seline (odnosno da se proširi 5229) </w:t>
      </w:r>
      <w:r w:rsidR="004C1227">
        <w:rPr>
          <w:sz w:val="24"/>
          <w:szCs w:val="24"/>
        </w:rPr>
        <w:t>da</w:t>
      </w:r>
      <w:r w:rsidR="00847DDE">
        <w:rPr>
          <w:sz w:val="24"/>
          <w:szCs w:val="24"/>
        </w:rPr>
        <w:t xml:space="preserve"> se ne zatvori put.</w:t>
      </w:r>
    </w:p>
    <w:p w14:paraId="6F1325CE" w14:textId="089FA8D9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Predlaže se odobrenje za kupnju nužnog dijela kojim bi se omogućio pristup parceli.</w:t>
      </w:r>
    </w:p>
    <w:p w14:paraId="75F3495A" w14:textId="77777777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11520845" w14:textId="77777777" w:rsidR="004E0BC2" w:rsidRDefault="004E0BC2" w:rsidP="003500D6">
      <w:pPr>
        <w:jc w:val="center"/>
        <w:rPr>
          <w:sz w:val="24"/>
          <w:szCs w:val="24"/>
        </w:rPr>
      </w:pPr>
    </w:p>
    <w:p w14:paraId="1313FB3D" w14:textId="77777777" w:rsidR="004E0BC2" w:rsidRDefault="004E0BC2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619A426D" w14:textId="0AA2FE9D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kojom se odobrava prodaja nužnog dijela kako bi se omogućio pristup privatnoj parceli.</w:t>
      </w:r>
    </w:p>
    <w:p w14:paraId="2F0A936C" w14:textId="77777777" w:rsidR="004E0BC2" w:rsidRPr="004E0BC2" w:rsidRDefault="004E0BC2" w:rsidP="003500D6">
      <w:pPr>
        <w:jc w:val="both"/>
        <w:rPr>
          <w:sz w:val="24"/>
          <w:szCs w:val="24"/>
        </w:rPr>
      </w:pPr>
    </w:p>
    <w:p w14:paraId="0A4CE26B" w14:textId="44737DCE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-Jasna Vranjković: zamolba za kupnju dijela zemljišta 41</w:t>
      </w:r>
      <w:r w:rsidR="003E7EDC">
        <w:rPr>
          <w:sz w:val="24"/>
          <w:szCs w:val="24"/>
        </w:rPr>
        <w:t>19/1</w:t>
      </w:r>
      <w:r>
        <w:rPr>
          <w:sz w:val="24"/>
          <w:szCs w:val="24"/>
        </w:rPr>
        <w:t xml:space="preserve"> k.o. Seline, cca 100 m2</w:t>
      </w:r>
      <w:r w:rsidR="003E7EDC">
        <w:rPr>
          <w:sz w:val="24"/>
          <w:szCs w:val="24"/>
        </w:rPr>
        <w:t xml:space="preserve">, vlasnici su zemljišta 4104/7, </w:t>
      </w:r>
      <w:r>
        <w:rPr>
          <w:sz w:val="24"/>
          <w:szCs w:val="24"/>
        </w:rPr>
        <w:t xml:space="preserve"> zbog</w:t>
      </w:r>
      <w:r w:rsidR="00847DDE">
        <w:rPr>
          <w:sz w:val="24"/>
          <w:szCs w:val="24"/>
        </w:rPr>
        <w:t xml:space="preserve"> male površine dvorišta i uređenja prilaza objektu.</w:t>
      </w:r>
    </w:p>
    <w:p w14:paraId="30248BBF" w14:textId="2A0E8336" w:rsidR="004E0BC2" w:rsidRPr="00C46520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Predlaže se da se odbije zamolba</w:t>
      </w:r>
      <w:r w:rsidR="00EF7AE2">
        <w:rPr>
          <w:sz w:val="24"/>
          <w:szCs w:val="24"/>
        </w:rPr>
        <w:t xml:space="preserve"> jer se radi čestici koja se vodi kao drušveno vlasništvo</w:t>
      </w:r>
      <w:r w:rsidR="00847DDE">
        <w:rPr>
          <w:sz w:val="24"/>
          <w:szCs w:val="24"/>
        </w:rPr>
        <w:t>.</w:t>
      </w:r>
    </w:p>
    <w:p w14:paraId="765E222B" w14:textId="77777777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vijeće, jednoglasno je  - 7 glasova Za, donijelo</w:t>
      </w:r>
    </w:p>
    <w:p w14:paraId="1451B114" w14:textId="77777777" w:rsidR="004E0BC2" w:rsidRDefault="004E0BC2" w:rsidP="003500D6">
      <w:pPr>
        <w:jc w:val="center"/>
        <w:rPr>
          <w:sz w:val="24"/>
          <w:szCs w:val="24"/>
        </w:rPr>
      </w:pPr>
    </w:p>
    <w:p w14:paraId="1D02FDA5" w14:textId="77777777" w:rsidR="004E0BC2" w:rsidRDefault="004E0BC2" w:rsidP="003500D6">
      <w:pPr>
        <w:jc w:val="center"/>
        <w:rPr>
          <w:b/>
          <w:bCs/>
          <w:sz w:val="24"/>
          <w:szCs w:val="24"/>
        </w:rPr>
      </w:pPr>
      <w:r w:rsidRPr="00C46520">
        <w:rPr>
          <w:b/>
          <w:bCs/>
          <w:sz w:val="24"/>
          <w:szCs w:val="24"/>
        </w:rPr>
        <w:t>Odluku</w:t>
      </w:r>
    </w:p>
    <w:p w14:paraId="16C97152" w14:textId="09CC6E9C" w:rsidR="004E0BC2" w:rsidRDefault="004E0BC2" w:rsidP="003500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se odbija zamolba za kupnju zemljišta </w:t>
      </w:r>
      <w:r w:rsidR="00847DDE">
        <w:rPr>
          <w:sz w:val="24"/>
          <w:szCs w:val="24"/>
        </w:rPr>
        <w:t>jer se vodi kao društveno vlasništvo</w:t>
      </w:r>
    </w:p>
    <w:p w14:paraId="138B3DD2" w14:textId="02BC0ECC" w:rsidR="00282510" w:rsidRPr="004E0BC2" w:rsidRDefault="00282510" w:rsidP="003500D6">
      <w:pPr>
        <w:jc w:val="both"/>
        <w:rPr>
          <w:sz w:val="24"/>
          <w:szCs w:val="24"/>
        </w:rPr>
      </w:pPr>
    </w:p>
    <w:p w14:paraId="449E86BD" w14:textId="77777777" w:rsidR="00DD4FA6" w:rsidRDefault="00DD4FA6" w:rsidP="003500D6">
      <w:pPr>
        <w:jc w:val="both"/>
        <w:rPr>
          <w:b/>
          <w:bCs/>
          <w:noProof w:val="0"/>
          <w:sz w:val="24"/>
          <w:szCs w:val="24"/>
        </w:rPr>
      </w:pPr>
    </w:p>
    <w:p w14:paraId="355525CE" w14:textId="2D5FAAAF" w:rsidR="00127D94" w:rsidRDefault="00C219DF" w:rsidP="003500D6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Sjednica je završila sa radom </w:t>
      </w:r>
      <w:r w:rsidR="00DD4FA6">
        <w:rPr>
          <w:noProof w:val="0"/>
          <w:sz w:val="24"/>
          <w:szCs w:val="24"/>
        </w:rPr>
        <w:t>1</w:t>
      </w:r>
      <w:r w:rsidR="004E0BC2">
        <w:rPr>
          <w:noProof w:val="0"/>
          <w:sz w:val="24"/>
          <w:szCs w:val="24"/>
        </w:rPr>
        <w:t>3</w:t>
      </w:r>
      <w:r w:rsidR="00DD4FA6">
        <w:rPr>
          <w:noProof w:val="0"/>
          <w:sz w:val="24"/>
          <w:szCs w:val="24"/>
        </w:rPr>
        <w:t>:</w:t>
      </w:r>
      <w:r w:rsidR="004E0BC2">
        <w:rPr>
          <w:noProof w:val="0"/>
          <w:sz w:val="24"/>
          <w:szCs w:val="24"/>
        </w:rPr>
        <w:t>21</w:t>
      </w:r>
      <w:r w:rsidR="00E23404" w:rsidRPr="00B46CB4">
        <w:rPr>
          <w:noProof w:val="0"/>
          <w:sz w:val="24"/>
          <w:szCs w:val="24"/>
        </w:rPr>
        <w:t xml:space="preserve"> sati.</w:t>
      </w:r>
    </w:p>
    <w:p w14:paraId="53B48EE6" w14:textId="77777777" w:rsidR="00C96CB0" w:rsidRDefault="00C96CB0" w:rsidP="003500D6">
      <w:pPr>
        <w:jc w:val="both"/>
        <w:rPr>
          <w:noProof w:val="0"/>
          <w:sz w:val="24"/>
          <w:szCs w:val="24"/>
        </w:rPr>
      </w:pPr>
    </w:p>
    <w:p w14:paraId="7B44A455" w14:textId="77777777" w:rsidR="00C96CB0" w:rsidRDefault="00C96CB0" w:rsidP="003500D6">
      <w:pPr>
        <w:jc w:val="both"/>
        <w:rPr>
          <w:noProof w:val="0"/>
          <w:sz w:val="24"/>
          <w:szCs w:val="24"/>
        </w:rPr>
      </w:pPr>
    </w:p>
    <w:p w14:paraId="14C7231B" w14:textId="77777777" w:rsidR="00C96CB0" w:rsidRDefault="00C96CB0" w:rsidP="003500D6">
      <w:pPr>
        <w:jc w:val="both"/>
        <w:rPr>
          <w:noProof w:val="0"/>
          <w:sz w:val="24"/>
          <w:szCs w:val="24"/>
        </w:rPr>
      </w:pPr>
    </w:p>
    <w:p w14:paraId="0DA98EF5" w14:textId="03905D76" w:rsidR="007318C9" w:rsidRPr="00B46CB4" w:rsidRDefault="00ED2B2E" w:rsidP="003500D6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</w:t>
      </w:r>
      <w:r w:rsidR="004E426F" w:rsidRPr="00B46CB4">
        <w:rPr>
          <w:noProof w:val="0"/>
          <w:sz w:val="24"/>
          <w:szCs w:val="24"/>
        </w:rPr>
        <w:t>rijepis z</w:t>
      </w:r>
      <w:r w:rsidR="00C33B79" w:rsidRPr="00B46CB4">
        <w:rPr>
          <w:noProof w:val="0"/>
          <w:sz w:val="24"/>
          <w:szCs w:val="24"/>
        </w:rPr>
        <w:t>apisnik</w:t>
      </w:r>
      <w:r w:rsidR="004E426F" w:rsidRPr="00B46CB4">
        <w:rPr>
          <w:noProof w:val="0"/>
          <w:sz w:val="24"/>
          <w:szCs w:val="24"/>
        </w:rPr>
        <w:t>a</w:t>
      </w:r>
      <w:r w:rsidR="00C33B79" w:rsidRPr="00B46CB4">
        <w:rPr>
          <w:noProof w:val="0"/>
          <w:sz w:val="24"/>
          <w:szCs w:val="24"/>
        </w:rPr>
        <w:t xml:space="preserve"> </w:t>
      </w:r>
      <w:r w:rsidR="00CF0165" w:rsidRPr="00B46CB4">
        <w:rPr>
          <w:noProof w:val="0"/>
          <w:sz w:val="24"/>
          <w:szCs w:val="24"/>
        </w:rPr>
        <w:t>sačinila</w:t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3739C5">
        <w:rPr>
          <w:noProof w:val="0"/>
          <w:sz w:val="24"/>
          <w:szCs w:val="24"/>
        </w:rPr>
        <w:t xml:space="preserve">                      </w:t>
      </w:r>
      <w:r w:rsidR="00C86402" w:rsidRPr="00B46CB4">
        <w:rPr>
          <w:noProof w:val="0"/>
          <w:sz w:val="24"/>
          <w:szCs w:val="24"/>
        </w:rPr>
        <w:t>Predsjednik Općinskog vijeća</w:t>
      </w:r>
    </w:p>
    <w:p w14:paraId="033FECBE" w14:textId="58B29D38" w:rsidR="00C33B79" w:rsidRPr="00B46CB4" w:rsidRDefault="003739C5" w:rsidP="003500D6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Marija Jukić   </w:t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 xml:space="preserve">           </w:t>
      </w:r>
      <w:r>
        <w:rPr>
          <w:noProof w:val="0"/>
          <w:sz w:val="24"/>
          <w:szCs w:val="24"/>
        </w:rPr>
        <w:t xml:space="preserve">           </w:t>
      </w:r>
      <w:r w:rsidR="00C86402" w:rsidRPr="00B46CB4">
        <w:rPr>
          <w:noProof w:val="0"/>
          <w:sz w:val="24"/>
          <w:szCs w:val="24"/>
        </w:rPr>
        <w:t>Marko Marasović</w:t>
      </w:r>
    </w:p>
    <w:sectPr w:rsidR="00C33B79" w:rsidRPr="00B46CB4" w:rsidSect="00F3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C41D" w14:textId="77777777" w:rsidR="00246C48" w:rsidRPr="00EA51AD" w:rsidRDefault="00246C48">
      <w:r w:rsidRPr="00EA51AD">
        <w:separator/>
      </w:r>
    </w:p>
  </w:endnote>
  <w:endnote w:type="continuationSeparator" w:id="0">
    <w:p w14:paraId="1C70C311" w14:textId="77777777" w:rsidR="00246C48" w:rsidRPr="00EA51AD" w:rsidRDefault="00246C48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AF7E" w14:textId="77777777" w:rsidR="00246C48" w:rsidRPr="00EA51AD" w:rsidRDefault="00246C48">
      <w:r w:rsidRPr="00EA51AD">
        <w:separator/>
      </w:r>
    </w:p>
  </w:footnote>
  <w:footnote w:type="continuationSeparator" w:id="0">
    <w:p w14:paraId="18A4C893" w14:textId="77777777" w:rsidR="00246C48" w:rsidRPr="00EA51AD" w:rsidRDefault="00246C48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1D90"/>
    <w:multiLevelType w:val="hybridMultilevel"/>
    <w:tmpl w:val="225C6D8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70081B"/>
    <w:multiLevelType w:val="hybridMultilevel"/>
    <w:tmpl w:val="3BDA83C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0817E2"/>
    <w:multiLevelType w:val="hybridMultilevel"/>
    <w:tmpl w:val="BD8AE5A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822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199A"/>
    <w:multiLevelType w:val="hybridMultilevel"/>
    <w:tmpl w:val="1CAC781C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764336"/>
    <w:multiLevelType w:val="hybridMultilevel"/>
    <w:tmpl w:val="F622275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E402F2"/>
    <w:multiLevelType w:val="hybridMultilevel"/>
    <w:tmpl w:val="A8DED646"/>
    <w:lvl w:ilvl="0" w:tplc="46D83E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193BF1"/>
    <w:multiLevelType w:val="hybridMultilevel"/>
    <w:tmpl w:val="DB68A02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3511BE1"/>
    <w:multiLevelType w:val="hybridMultilevel"/>
    <w:tmpl w:val="3FAAC69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6CE72A5"/>
    <w:multiLevelType w:val="hybridMultilevel"/>
    <w:tmpl w:val="2EFE13C6"/>
    <w:lvl w:ilvl="0" w:tplc="E086EE7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0694C81"/>
    <w:multiLevelType w:val="hybridMultilevel"/>
    <w:tmpl w:val="7F08C91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AB41E72"/>
    <w:multiLevelType w:val="hybridMultilevel"/>
    <w:tmpl w:val="B0FAF27C"/>
    <w:lvl w:ilvl="0" w:tplc="49EC34F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B0B2AAF"/>
    <w:multiLevelType w:val="hybridMultilevel"/>
    <w:tmpl w:val="A59A7086"/>
    <w:lvl w:ilvl="0" w:tplc="F348CC1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F3794"/>
    <w:multiLevelType w:val="hybridMultilevel"/>
    <w:tmpl w:val="4BA6B8A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09D7692"/>
    <w:multiLevelType w:val="hybridMultilevel"/>
    <w:tmpl w:val="0B8EAF2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2B9046D"/>
    <w:multiLevelType w:val="hybridMultilevel"/>
    <w:tmpl w:val="B9464A36"/>
    <w:lvl w:ilvl="0" w:tplc="293C39A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7E12"/>
    <w:multiLevelType w:val="hybridMultilevel"/>
    <w:tmpl w:val="BA086AF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7B66491D"/>
    <w:multiLevelType w:val="hybridMultilevel"/>
    <w:tmpl w:val="826AB71C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14"/>
  </w:num>
  <w:num w:numId="2" w16cid:durableId="1948468620">
    <w:abstractNumId w:val="3"/>
  </w:num>
  <w:num w:numId="3" w16cid:durableId="233778395">
    <w:abstractNumId w:val="15"/>
  </w:num>
  <w:num w:numId="4" w16cid:durableId="1760297179">
    <w:abstractNumId w:val="11"/>
  </w:num>
  <w:num w:numId="5" w16cid:durableId="1915124047">
    <w:abstractNumId w:val="10"/>
  </w:num>
  <w:num w:numId="6" w16cid:durableId="722214824">
    <w:abstractNumId w:val="23"/>
  </w:num>
  <w:num w:numId="7" w16cid:durableId="548150496">
    <w:abstractNumId w:val="13"/>
  </w:num>
  <w:num w:numId="8" w16cid:durableId="852645267">
    <w:abstractNumId w:val="9"/>
  </w:num>
  <w:num w:numId="9" w16cid:durableId="1343119800">
    <w:abstractNumId w:val="7"/>
  </w:num>
  <w:num w:numId="10" w16cid:durableId="1362436656">
    <w:abstractNumId w:val="6"/>
  </w:num>
  <w:num w:numId="11" w16cid:durableId="1094280831">
    <w:abstractNumId w:val="5"/>
  </w:num>
  <w:num w:numId="12" w16cid:durableId="153645607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854124">
    <w:abstractNumId w:val="4"/>
  </w:num>
  <w:num w:numId="14" w16cid:durableId="1400403403">
    <w:abstractNumId w:val="2"/>
  </w:num>
  <w:num w:numId="15" w16cid:durableId="1508327885">
    <w:abstractNumId w:val="21"/>
  </w:num>
  <w:num w:numId="16" w16cid:durableId="636911585">
    <w:abstractNumId w:val="22"/>
  </w:num>
  <w:num w:numId="17" w16cid:durableId="771783393">
    <w:abstractNumId w:val="1"/>
  </w:num>
  <w:num w:numId="18" w16cid:durableId="476803036">
    <w:abstractNumId w:val="19"/>
  </w:num>
  <w:num w:numId="19" w16cid:durableId="768238365">
    <w:abstractNumId w:val="16"/>
  </w:num>
  <w:num w:numId="20" w16cid:durableId="1006857954">
    <w:abstractNumId w:val="12"/>
  </w:num>
  <w:num w:numId="21" w16cid:durableId="2017069695">
    <w:abstractNumId w:val="18"/>
  </w:num>
  <w:num w:numId="22" w16cid:durableId="1467696284">
    <w:abstractNumId w:val="0"/>
  </w:num>
  <w:num w:numId="23" w16cid:durableId="1245264675">
    <w:abstractNumId w:val="8"/>
  </w:num>
  <w:num w:numId="24" w16cid:durableId="348871235">
    <w:abstractNumId w:val="17"/>
  </w:num>
  <w:num w:numId="25" w16cid:durableId="108645944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A9E"/>
    <w:rsid w:val="00003F1C"/>
    <w:rsid w:val="00004318"/>
    <w:rsid w:val="000050F3"/>
    <w:rsid w:val="0000517D"/>
    <w:rsid w:val="00006DD4"/>
    <w:rsid w:val="00007CA8"/>
    <w:rsid w:val="0001114B"/>
    <w:rsid w:val="00011695"/>
    <w:rsid w:val="00011E90"/>
    <w:rsid w:val="000121DD"/>
    <w:rsid w:val="00012E9D"/>
    <w:rsid w:val="00015386"/>
    <w:rsid w:val="00015972"/>
    <w:rsid w:val="00015F94"/>
    <w:rsid w:val="000204E4"/>
    <w:rsid w:val="000226AB"/>
    <w:rsid w:val="00023C91"/>
    <w:rsid w:val="00025177"/>
    <w:rsid w:val="00025592"/>
    <w:rsid w:val="00025B49"/>
    <w:rsid w:val="000264E6"/>
    <w:rsid w:val="0003149F"/>
    <w:rsid w:val="00031DBD"/>
    <w:rsid w:val="0003260C"/>
    <w:rsid w:val="000332D8"/>
    <w:rsid w:val="00033368"/>
    <w:rsid w:val="0003615B"/>
    <w:rsid w:val="00037506"/>
    <w:rsid w:val="000402E3"/>
    <w:rsid w:val="00043915"/>
    <w:rsid w:val="00043DE7"/>
    <w:rsid w:val="0004496B"/>
    <w:rsid w:val="00046E12"/>
    <w:rsid w:val="0005038D"/>
    <w:rsid w:val="00050553"/>
    <w:rsid w:val="00052DBD"/>
    <w:rsid w:val="0005344A"/>
    <w:rsid w:val="0005345C"/>
    <w:rsid w:val="000539D0"/>
    <w:rsid w:val="00053C36"/>
    <w:rsid w:val="00053EF1"/>
    <w:rsid w:val="00054517"/>
    <w:rsid w:val="0005624A"/>
    <w:rsid w:val="00056946"/>
    <w:rsid w:val="00056CFA"/>
    <w:rsid w:val="000576AB"/>
    <w:rsid w:val="00060E92"/>
    <w:rsid w:val="000617F6"/>
    <w:rsid w:val="00065146"/>
    <w:rsid w:val="00065626"/>
    <w:rsid w:val="00065D45"/>
    <w:rsid w:val="00066868"/>
    <w:rsid w:val="00066C28"/>
    <w:rsid w:val="000707FA"/>
    <w:rsid w:val="0007254D"/>
    <w:rsid w:val="000735C0"/>
    <w:rsid w:val="0007366C"/>
    <w:rsid w:val="00073A32"/>
    <w:rsid w:val="0007428F"/>
    <w:rsid w:val="000746C2"/>
    <w:rsid w:val="000772FC"/>
    <w:rsid w:val="00081EDA"/>
    <w:rsid w:val="000822BC"/>
    <w:rsid w:val="00082F48"/>
    <w:rsid w:val="00083F6A"/>
    <w:rsid w:val="00084665"/>
    <w:rsid w:val="00084E58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1FE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2E10"/>
    <w:rsid w:val="000B31E7"/>
    <w:rsid w:val="000B3228"/>
    <w:rsid w:val="000B4D91"/>
    <w:rsid w:val="000B5EE6"/>
    <w:rsid w:val="000B65FC"/>
    <w:rsid w:val="000B7967"/>
    <w:rsid w:val="000C09A5"/>
    <w:rsid w:val="000C1B91"/>
    <w:rsid w:val="000C1DFA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1609"/>
    <w:rsid w:val="000E303E"/>
    <w:rsid w:val="000E3076"/>
    <w:rsid w:val="000E3F09"/>
    <w:rsid w:val="000E50DA"/>
    <w:rsid w:val="000E53C6"/>
    <w:rsid w:val="000E5ED5"/>
    <w:rsid w:val="000E76CE"/>
    <w:rsid w:val="000E7D7A"/>
    <w:rsid w:val="000F0C10"/>
    <w:rsid w:val="000F1EBD"/>
    <w:rsid w:val="000F32A1"/>
    <w:rsid w:val="000F5995"/>
    <w:rsid w:val="000F64CE"/>
    <w:rsid w:val="0010023B"/>
    <w:rsid w:val="00101715"/>
    <w:rsid w:val="00101A5C"/>
    <w:rsid w:val="00104A7C"/>
    <w:rsid w:val="00106BA7"/>
    <w:rsid w:val="0011052C"/>
    <w:rsid w:val="00111A19"/>
    <w:rsid w:val="00112657"/>
    <w:rsid w:val="0011306B"/>
    <w:rsid w:val="00114664"/>
    <w:rsid w:val="00114845"/>
    <w:rsid w:val="0011516E"/>
    <w:rsid w:val="001204DF"/>
    <w:rsid w:val="00120782"/>
    <w:rsid w:val="00122D3E"/>
    <w:rsid w:val="0012307C"/>
    <w:rsid w:val="0012561F"/>
    <w:rsid w:val="001267AD"/>
    <w:rsid w:val="00127547"/>
    <w:rsid w:val="001276E8"/>
    <w:rsid w:val="00127AE8"/>
    <w:rsid w:val="00127D94"/>
    <w:rsid w:val="0013030C"/>
    <w:rsid w:val="001317B9"/>
    <w:rsid w:val="001326BB"/>
    <w:rsid w:val="001329B5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1083"/>
    <w:rsid w:val="00153596"/>
    <w:rsid w:val="00153CF4"/>
    <w:rsid w:val="00154DF6"/>
    <w:rsid w:val="00154FBB"/>
    <w:rsid w:val="00155189"/>
    <w:rsid w:val="001555B1"/>
    <w:rsid w:val="00156AF8"/>
    <w:rsid w:val="00156D8A"/>
    <w:rsid w:val="0015707E"/>
    <w:rsid w:val="00157E46"/>
    <w:rsid w:val="00161FB5"/>
    <w:rsid w:val="00163D5F"/>
    <w:rsid w:val="0016498C"/>
    <w:rsid w:val="00164F2C"/>
    <w:rsid w:val="00165B2D"/>
    <w:rsid w:val="00165C88"/>
    <w:rsid w:val="00165E34"/>
    <w:rsid w:val="00167A09"/>
    <w:rsid w:val="001709B3"/>
    <w:rsid w:val="001712C1"/>
    <w:rsid w:val="00171E5E"/>
    <w:rsid w:val="00172508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4D57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DE9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0DC"/>
    <w:rsid w:val="001B2B97"/>
    <w:rsid w:val="001B386C"/>
    <w:rsid w:val="001B7A7D"/>
    <w:rsid w:val="001C0B05"/>
    <w:rsid w:val="001C25C7"/>
    <w:rsid w:val="001C2CE5"/>
    <w:rsid w:val="001C3180"/>
    <w:rsid w:val="001C3846"/>
    <w:rsid w:val="001C40F8"/>
    <w:rsid w:val="001C461E"/>
    <w:rsid w:val="001C4A67"/>
    <w:rsid w:val="001C4D31"/>
    <w:rsid w:val="001C7799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61B"/>
    <w:rsid w:val="001F2F45"/>
    <w:rsid w:val="001F3856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0763E"/>
    <w:rsid w:val="00211EFA"/>
    <w:rsid w:val="002125E9"/>
    <w:rsid w:val="00212B86"/>
    <w:rsid w:val="00215177"/>
    <w:rsid w:val="0021577C"/>
    <w:rsid w:val="00216540"/>
    <w:rsid w:val="0022088C"/>
    <w:rsid w:val="00220B23"/>
    <w:rsid w:val="00220FAD"/>
    <w:rsid w:val="002231B5"/>
    <w:rsid w:val="002234FC"/>
    <w:rsid w:val="002249C6"/>
    <w:rsid w:val="00232572"/>
    <w:rsid w:val="00233284"/>
    <w:rsid w:val="0023391A"/>
    <w:rsid w:val="00233E86"/>
    <w:rsid w:val="00237660"/>
    <w:rsid w:val="002376C7"/>
    <w:rsid w:val="00237802"/>
    <w:rsid w:val="00237CEE"/>
    <w:rsid w:val="00241371"/>
    <w:rsid w:val="002419AD"/>
    <w:rsid w:val="00245E72"/>
    <w:rsid w:val="002464A1"/>
    <w:rsid w:val="00246B81"/>
    <w:rsid w:val="00246C48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17C2"/>
    <w:rsid w:val="00265126"/>
    <w:rsid w:val="0026620C"/>
    <w:rsid w:val="00270BD2"/>
    <w:rsid w:val="00270E75"/>
    <w:rsid w:val="00271073"/>
    <w:rsid w:val="00272018"/>
    <w:rsid w:val="002730A5"/>
    <w:rsid w:val="00273937"/>
    <w:rsid w:val="0027552E"/>
    <w:rsid w:val="00275C8F"/>
    <w:rsid w:val="00277572"/>
    <w:rsid w:val="00280087"/>
    <w:rsid w:val="002805E8"/>
    <w:rsid w:val="00280DD8"/>
    <w:rsid w:val="00282510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D9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2E82"/>
    <w:rsid w:val="002A3181"/>
    <w:rsid w:val="002A3765"/>
    <w:rsid w:val="002A4013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2A8F"/>
    <w:rsid w:val="002B49DC"/>
    <w:rsid w:val="002B6034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008E"/>
    <w:rsid w:val="002D03DC"/>
    <w:rsid w:val="002D04A7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151D"/>
    <w:rsid w:val="002E3285"/>
    <w:rsid w:val="002E6DA0"/>
    <w:rsid w:val="002E7223"/>
    <w:rsid w:val="002F07D0"/>
    <w:rsid w:val="002F09AF"/>
    <w:rsid w:val="002F0B84"/>
    <w:rsid w:val="002F0DA8"/>
    <w:rsid w:val="002F350B"/>
    <w:rsid w:val="002F3806"/>
    <w:rsid w:val="002F4EE4"/>
    <w:rsid w:val="002F4F14"/>
    <w:rsid w:val="002F5130"/>
    <w:rsid w:val="002F5197"/>
    <w:rsid w:val="002F55BF"/>
    <w:rsid w:val="002F66B9"/>
    <w:rsid w:val="002F67D6"/>
    <w:rsid w:val="0030154A"/>
    <w:rsid w:val="0030185C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0FDD"/>
    <w:rsid w:val="00311512"/>
    <w:rsid w:val="00311FAD"/>
    <w:rsid w:val="00314CF9"/>
    <w:rsid w:val="0032129B"/>
    <w:rsid w:val="0032201D"/>
    <w:rsid w:val="003244C4"/>
    <w:rsid w:val="00326DA0"/>
    <w:rsid w:val="003273B1"/>
    <w:rsid w:val="003276B3"/>
    <w:rsid w:val="00331AD9"/>
    <w:rsid w:val="00332464"/>
    <w:rsid w:val="003326BB"/>
    <w:rsid w:val="00333028"/>
    <w:rsid w:val="00333031"/>
    <w:rsid w:val="0033352E"/>
    <w:rsid w:val="003347E3"/>
    <w:rsid w:val="00334A91"/>
    <w:rsid w:val="00336195"/>
    <w:rsid w:val="003375A5"/>
    <w:rsid w:val="0034236F"/>
    <w:rsid w:val="003432A7"/>
    <w:rsid w:val="0034331E"/>
    <w:rsid w:val="00343C97"/>
    <w:rsid w:val="00345AB1"/>
    <w:rsid w:val="00347876"/>
    <w:rsid w:val="003500D6"/>
    <w:rsid w:val="00350137"/>
    <w:rsid w:val="00350631"/>
    <w:rsid w:val="00350FA2"/>
    <w:rsid w:val="00351401"/>
    <w:rsid w:val="0035258D"/>
    <w:rsid w:val="00352D10"/>
    <w:rsid w:val="00352FDD"/>
    <w:rsid w:val="0035317E"/>
    <w:rsid w:val="00354C5E"/>
    <w:rsid w:val="00354F85"/>
    <w:rsid w:val="003557D9"/>
    <w:rsid w:val="00355A44"/>
    <w:rsid w:val="00355ED6"/>
    <w:rsid w:val="003564C6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39C5"/>
    <w:rsid w:val="003744A6"/>
    <w:rsid w:val="00375376"/>
    <w:rsid w:val="00377563"/>
    <w:rsid w:val="00377FBB"/>
    <w:rsid w:val="003802F6"/>
    <w:rsid w:val="003811C2"/>
    <w:rsid w:val="003826FA"/>
    <w:rsid w:val="00383F8F"/>
    <w:rsid w:val="00385593"/>
    <w:rsid w:val="003855C6"/>
    <w:rsid w:val="003865CF"/>
    <w:rsid w:val="0038686D"/>
    <w:rsid w:val="00386AEE"/>
    <w:rsid w:val="00391AB0"/>
    <w:rsid w:val="00393146"/>
    <w:rsid w:val="00393350"/>
    <w:rsid w:val="0039343F"/>
    <w:rsid w:val="003971C4"/>
    <w:rsid w:val="00397865"/>
    <w:rsid w:val="003A1849"/>
    <w:rsid w:val="003A1BEB"/>
    <w:rsid w:val="003A208E"/>
    <w:rsid w:val="003A2517"/>
    <w:rsid w:val="003A481B"/>
    <w:rsid w:val="003A4C44"/>
    <w:rsid w:val="003A548C"/>
    <w:rsid w:val="003B0D12"/>
    <w:rsid w:val="003B150D"/>
    <w:rsid w:val="003B1A78"/>
    <w:rsid w:val="003B1F69"/>
    <w:rsid w:val="003B28BE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69F"/>
    <w:rsid w:val="003E1E86"/>
    <w:rsid w:val="003E3D78"/>
    <w:rsid w:val="003E41EB"/>
    <w:rsid w:val="003E55A9"/>
    <w:rsid w:val="003E62DA"/>
    <w:rsid w:val="003E765B"/>
    <w:rsid w:val="003E7EDC"/>
    <w:rsid w:val="003F0529"/>
    <w:rsid w:val="003F2D25"/>
    <w:rsid w:val="003F30E5"/>
    <w:rsid w:val="003F4224"/>
    <w:rsid w:val="003F4793"/>
    <w:rsid w:val="003F4A87"/>
    <w:rsid w:val="003F4C0D"/>
    <w:rsid w:val="0040040B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1D7"/>
    <w:rsid w:val="00424BBE"/>
    <w:rsid w:val="00426187"/>
    <w:rsid w:val="0042784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5B3"/>
    <w:rsid w:val="00444BB9"/>
    <w:rsid w:val="00445CD6"/>
    <w:rsid w:val="00445D9D"/>
    <w:rsid w:val="0045011D"/>
    <w:rsid w:val="0045167A"/>
    <w:rsid w:val="004517BF"/>
    <w:rsid w:val="00452ABF"/>
    <w:rsid w:val="00453188"/>
    <w:rsid w:val="00455003"/>
    <w:rsid w:val="0045753E"/>
    <w:rsid w:val="00457F6E"/>
    <w:rsid w:val="00461A62"/>
    <w:rsid w:val="00461B4A"/>
    <w:rsid w:val="00461D3B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45B0"/>
    <w:rsid w:val="004760E0"/>
    <w:rsid w:val="00476941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3584"/>
    <w:rsid w:val="00496883"/>
    <w:rsid w:val="00496B14"/>
    <w:rsid w:val="00496C7D"/>
    <w:rsid w:val="00496F25"/>
    <w:rsid w:val="004A0ED5"/>
    <w:rsid w:val="004A1205"/>
    <w:rsid w:val="004A1232"/>
    <w:rsid w:val="004A1248"/>
    <w:rsid w:val="004A1D71"/>
    <w:rsid w:val="004A1F12"/>
    <w:rsid w:val="004A2B46"/>
    <w:rsid w:val="004A400D"/>
    <w:rsid w:val="004A4831"/>
    <w:rsid w:val="004A7C63"/>
    <w:rsid w:val="004B111B"/>
    <w:rsid w:val="004B1ABD"/>
    <w:rsid w:val="004B1EC5"/>
    <w:rsid w:val="004B3042"/>
    <w:rsid w:val="004B3F7E"/>
    <w:rsid w:val="004B5A25"/>
    <w:rsid w:val="004B5B03"/>
    <w:rsid w:val="004B7AD7"/>
    <w:rsid w:val="004C00DF"/>
    <w:rsid w:val="004C05DA"/>
    <w:rsid w:val="004C0792"/>
    <w:rsid w:val="004C0BF1"/>
    <w:rsid w:val="004C1227"/>
    <w:rsid w:val="004C179C"/>
    <w:rsid w:val="004C284E"/>
    <w:rsid w:val="004C365F"/>
    <w:rsid w:val="004C3C6A"/>
    <w:rsid w:val="004C468D"/>
    <w:rsid w:val="004C64E0"/>
    <w:rsid w:val="004C6C06"/>
    <w:rsid w:val="004C7C8B"/>
    <w:rsid w:val="004D1725"/>
    <w:rsid w:val="004E08D6"/>
    <w:rsid w:val="004E09BC"/>
    <w:rsid w:val="004E0BC2"/>
    <w:rsid w:val="004E11D2"/>
    <w:rsid w:val="004E1930"/>
    <w:rsid w:val="004E1F35"/>
    <w:rsid w:val="004E1F8C"/>
    <w:rsid w:val="004E2137"/>
    <w:rsid w:val="004E2710"/>
    <w:rsid w:val="004E426F"/>
    <w:rsid w:val="004E4984"/>
    <w:rsid w:val="004E561E"/>
    <w:rsid w:val="004E611B"/>
    <w:rsid w:val="004E61D2"/>
    <w:rsid w:val="004E788E"/>
    <w:rsid w:val="004F0CE8"/>
    <w:rsid w:val="004F516E"/>
    <w:rsid w:val="004F61AB"/>
    <w:rsid w:val="00500306"/>
    <w:rsid w:val="0050033A"/>
    <w:rsid w:val="005015E7"/>
    <w:rsid w:val="00504479"/>
    <w:rsid w:val="0050489D"/>
    <w:rsid w:val="00505368"/>
    <w:rsid w:val="00507120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38C2"/>
    <w:rsid w:val="00515395"/>
    <w:rsid w:val="0051576D"/>
    <w:rsid w:val="00515D80"/>
    <w:rsid w:val="00516246"/>
    <w:rsid w:val="00517BE7"/>
    <w:rsid w:val="00520091"/>
    <w:rsid w:val="005234BF"/>
    <w:rsid w:val="00524D5A"/>
    <w:rsid w:val="00525095"/>
    <w:rsid w:val="005252F4"/>
    <w:rsid w:val="00526150"/>
    <w:rsid w:val="00526AAD"/>
    <w:rsid w:val="0053222E"/>
    <w:rsid w:val="00532F32"/>
    <w:rsid w:val="00533417"/>
    <w:rsid w:val="005337B3"/>
    <w:rsid w:val="00533E68"/>
    <w:rsid w:val="005345FA"/>
    <w:rsid w:val="00534715"/>
    <w:rsid w:val="0053522A"/>
    <w:rsid w:val="00536DCC"/>
    <w:rsid w:val="00537028"/>
    <w:rsid w:val="00537F3E"/>
    <w:rsid w:val="0054088A"/>
    <w:rsid w:val="0054501E"/>
    <w:rsid w:val="005454B1"/>
    <w:rsid w:val="00546FA7"/>
    <w:rsid w:val="00547BFF"/>
    <w:rsid w:val="0055077D"/>
    <w:rsid w:val="005508DC"/>
    <w:rsid w:val="0055094E"/>
    <w:rsid w:val="0055116E"/>
    <w:rsid w:val="00551481"/>
    <w:rsid w:val="0055292F"/>
    <w:rsid w:val="0055325B"/>
    <w:rsid w:val="005572B0"/>
    <w:rsid w:val="0055757E"/>
    <w:rsid w:val="005576A5"/>
    <w:rsid w:val="00557703"/>
    <w:rsid w:val="00557923"/>
    <w:rsid w:val="00560BF1"/>
    <w:rsid w:val="0056143C"/>
    <w:rsid w:val="005625D2"/>
    <w:rsid w:val="00563BAB"/>
    <w:rsid w:val="005660F6"/>
    <w:rsid w:val="00566B7D"/>
    <w:rsid w:val="00567E19"/>
    <w:rsid w:val="00570348"/>
    <w:rsid w:val="00570545"/>
    <w:rsid w:val="00573839"/>
    <w:rsid w:val="00573FC2"/>
    <w:rsid w:val="00574082"/>
    <w:rsid w:val="0057482D"/>
    <w:rsid w:val="00575479"/>
    <w:rsid w:val="00575EBF"/>
    <w:rsid w:val="0057618C"/>
    <w:rsid w:val="005769BC"/>
    <w:rsid w:val="005769FB"/>
    <w:rsid w:val="00577ACB"/>
    <w:rsid w:val="0058120E"/>
    <w:rsid w:val="00581CA2"/>
    <w:rsid w:val="00581EC8"/>
    <w:rsid w:val="00582032"/>
    <w:rsid w:val="00585321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267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3A9"/>
    <w:rsid w:val="005A751E"/>
    <w:rsid w:val="005B1BD1"/>
    <w:rsid w:val="005B55D8"/>
    <w:rsid w:val="005C03A7"/>
    <w:rsid w:val="005C21B9"/>
    <w:rsid w:val="005C2927"/>
    <w:rsid w:val="005C32B1"/>
    <w:rsid w:val="005C4D4B"/>
    <w:rsid w:val="005C523C"/>
    <w:rsid w:val="005C547E"/>
    <w:rsid w:val="005D075A"/>
    <w:rsid w:val="005D1110"/>
    <w:rsid w:val="005D1854"/>
    <w:rsid w:val="005D41C8"/>
    <w:rsid w:val="005D4513"/>
    <w:rsid w:val="005D6EBB"/>
    <w:rsid w:val="005D7A0D"/>
    <w:rsid w:val="005E1F8F"/>
    <w:rsid w:val="005E20A4"/>
    <w:rsid w:val="005E20E9"/>
    <w:rsid w:val="005E2D2C"/>
    <w:rsid w:val="005E30C4"/>
    <w:rsid w:val="005E512A"/>
    <w:rsid w:val="005E60D4"/>
    <w:rsid w:val="005E68F5"/>
    <w:rsid w:val="005E7FB1"/>
    <w:rsid w:val="005F3DD0"/>
    <w:rsid w:val="005F498C"/>
    <w:rsid w:val="005F58CA"/>
    <w:rsid w:val="005F650B"/>
    <w:rsid w:val="005F7450"/>
    <w:rsid w:val="005F7DD3"/>
    <w:rsid w:val="00600003"/>
    <w:rsid w:val="00600102"/>
    <w:rsid w:val="006006CB"/>
    <w:rsid w:val="006009ED"/>
    <w:rsid w:val="006037EC"/>
    <w:rsid w:val="00603DC1"/>
    <w:rsid w:val="006041C2"/>
    <w:rsid w:val="00604B20"/>
    <w:rsid w:val="00604C72"/>
    <w:rsid w:val="0060703C"/>
    <w:rsid w:val="0060734E"/>
    <w:rsid w:val="006119F0"/>
    <w:rsid w:val="00612063"/>
    <w:rsid w:val="00612F7D"/>
    <w:rsid w:val="006143B3"/>
    <w:rsid w:val="00614A95"/>
    <w:rsid w:val="00614B85"/>
    <w:rsid w:val="00615ECA"/>
    <w:rsid w:val="00616C66"/>
    <w:rsid w:val="00616ECB"/>
    <w:rsid w:val="006171DC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316B"/>
    <w:rsid w:val="006364EE"/>
    <w:rsid w:val="00637D14"/>
    <w:rsid w:val="0064155E"/>
    <w:rsid w:val="00644393"/>
    <w:rsid w:val="0064675D"/>
    <w:rsid w:val="006527AE"/>
    <w:rsid w:val="00652F88"/>
    <w:rsid w:val="006532AE"/>
    <w:rsid w:val="006533F4"/>
    <w:rsid w:val="006548C0"/>
    <w:rsid w:val="00655393"/>
    <w:rsid w:val="00656A5E"/>
    <w:rsid w:val="0065712B"/>
    <w:rsid w:val="00661967"/>
    <w:rsid w:val="00661AFA"/>
    <w:rsid w:val="00661BA6"/>
    <w:rsid w:val="00661FED"/>
    <w:rsid w:val="00663234"/>
    <w:rsid w:val="006641DB"/>
    <w:rsid w:val="00665292"/>
    <w:rsid w:val="0066736A"/>
    <w:rsid w:val="0066780E"/>
    <w:rsid w:val="00670B70"/>
    <w:rsid w:val="0067255D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97"/>
    <w:rsid w:val="006864C0"/>
    <w:rsid w:val="00686D2E"/>
    <w:rsid w:val="00687023"/>
    <w:rsid w:val="00687C50"/>
    <w:rsid w:val="00691042"/>
    <w:rsid w:val="006938D1"/>
    <w:rsid w:val="00693D30"/>
    <w:rsid w:val="006940A7"/>
    <w:rsid w:val="00694183"/>
    <w:rsid w:val="0069427E"/>
    <w:rsid w:val="00694812"/>
    <w:rsid w:val="006964F6"/>
    <w:rsid w:val="006A0099"/>
    <w:rsid w:val="006A2117"/>
    <w:rsid w:val="006A30B5"/>
    <w:rsid w:val="006A397D"/>
    <w:rsid w:val="006A420B"/>
    <w:rsid w:val="006A42EE"/>
    <w:rsid w:val="006A4F81"/>
    <w:rsid w:val="006A6778"/>
    <w:rsid w:val="006A76CB"/>
    <w:rsid w:val="006A7E5B"/>
    <w:rsid w:val="006B0A2B"/>
    <w:rsid w:val="006B1661"/>
    <w:rsid w:val="006B2058"/>
    <w:rsid w:val="006B392C"/>
    <w:rsid w:val="006B393D"/>
    <w:rsid w:val="006B427B"/>
    <w:rsid w:val="006B4585"/>
    <w:rsid w:val="006B4E1B"/>
    <w:rsid w:val="006B5346"/>
    <w:rsid w:val="006B5AC7"/>
    <w:rsid w:val="006B7F61"/>
    <w:rsid w:val="006C08FE"/>
    <w:rsid w:val="006C1970"/>
    <w:rsid w:val="006C3CB1"/>
    <w:rsid w:val="006C4EF4"/>
    <w:rsid w:val="006D127B"/>
    <w:rsid w:val="006D1422"/>
    <w:rsid w:val="006D5C7E"/>
    <w:rsid w:val="006D6007"/>
    <w:rsid w:val="006D64DA"/>
    <w:rsid w:val="006D682A"/>
    <w:rsid w:val="006D6A34"/>
    <w:rsid w:val="006D7358"/>
    <w:rsid w:val="006D7934"/>
    <w:rsid w:val="006D7A12"/>
    <w:rsid w:val="006E14C0"/>
    <w:rsid w:val="006E2430"/>
    <w:rsid w:val="006E2FF8"/>
    <w:rsid w:val="006E3A89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1710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09A2"/>
    <w:rsid w:val="00722A69"/>
    <w:rsid w:val="00722C44"/>
    <w:rsid w:val="00725244"/>
    <w:rsid w:val="00726B5F"/>
    <w:rsid w:val="00727F64"/>
    <w:rsid w:val="007318C9"/>
    <w:rsid w:val="00732DC2"/>
    <w:rsid w:val="007365A0"/>
    <w:rsid w:val="00736E4D"/>
    <w:rsid w:val="007402BC"/>
    <w:rsid w:val="007404F7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40D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831EB"/>
    <w:rsid w:val="0078540C"/>
    <w:rsid w:val="007919E2"/>
    <w:rsid w:val="0079241D"/>
    <w:rsid w:val="00792D15"/>
    <w:rsid w:val="00792D20"/>
    <w:rsid w:val="00794813"/>
    <w:rsid w:val="0079506A"/>
    <w:rsid w:val="00795134"/>
    <w:rsid w:val="007963C1"/>
    <w:rsid w:val="00796D4B"/>
    <w:rsid w:val="00797645"/>
    <w:rsid w:val="00797E73"/>
    <w:rsid w:val="007A013E"/>
    <w:rsid w:val="007A125A"/>
    <w:rsid w:val="007A2648"/>
    <w:rsid w:val="007A3B4C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0D9"/>
    <w:rsid w:val="007B657D"/>
    <w:rsid w:val="007C16F3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049C"/>
    <w:rsid w:val="007D3128"/>
    <w:rsid w:val="007D3784"/>
    <w:rsid w:val="007D3CAA"/>
    <w:rsid w:val="007D3D19"/>
    <w:rsid w:val="007D4402"/>
    <w:rsid w:val="007D44E0"/>
    <w:rsid w:val="007D4C4B"/>
    <w:rsid w:val="007D65B2"/>
    <w:rsid w:val="007D7573"/>
    <w:rsid w:val="007E05C7"/>
    <w:rsid w:val="007E159F"/>
    <w:rsid w:val="007E17C4"/>
    <w:rsid w:val="007E1BBE"/>
    <w:rsid w:val="007E1F0D"/>
    <w:rsid w:val="007E2ED9"/>
    <w:rsid w:val="007E3129"/>
    <w:rsid w:val="007F024F"/>
    <w:rsid w:val="007F2067"/>
    <w:rsid w:val="007F351A"/>
    <w:rsid w:val="007F3DF3"/>
    <w:rsid w:val="007F4EAA"/>
    <w:rsid w:val="007F4EAF"/>
    <w:rsid w:val="007F61A7"/>
    <w:rsid w:val="007F7F73"/>
    <w:rsid w:val="0080028D"/>
    <w:rsid w:val="008021AD"/>
    <w:rsid w:val="00803ABD"/>
    <w:rsid w:val="008049E6"/>
    <w:rsid w:val="00804EB1"/>
    <w:rsid w:val="008053E8"/>
    <w:rsid w:val="00806707"/>
    <w:rsid w:val="00810322"/>
    <w:rsid w:val="00810518"/>
    <w:rsid w:val="00811DAE"/>
    <w:rsid w:val="00813330"/>
    <w:rsid w:val="00815351"/>
    <w:rsid w:val="00815509"/>
    <w:rsid w:val="0081634F"/>
    <w:rsid w:val="00816387"/>
    <w:rsid w:val="008165A1"/>
    <w:rsid w:val="00817F4B"/>
    <w:rsid w:val="00820743"/>
    <w:rsid w:val="00820EE2"/>
    <w:rsid w:val="00821379"/>
    <w:rsid w:val="00821AF8"/>
    <w:rsid w:val="00824711"/>
    <w:rsid w:val="0082479B"/>
    <w:rsid w:val="00824A25"/>
    <w:rsid w:val="0082536F"/>
    <w:rsid w:val="00826A5F"/>
    <w:rsid w:val="00826FF3"/>
    <w:rsid w:val="0083056A"/>
    <w:rsid w:val="00831378"/>
    <w:rsid w:val="0083318C"/>
    <w:rsid w:val="00834AB3"/>
    <w:rsid w:val="00834B9B"/>
    <w:rsid w:val="00834D56"/>
    <w:rsid w:val="00835A8C"/>
    <w:rsid w:val="0084057F"/>
    <w:rsid w:val="0084117E"/>
    <w:rsid w:val="00842517"/>
    <w:rsid w:val="00843C07"/>
    <w:rsid w:val="00843FB2"/>
    <w:rsid w:val="00846EC8"/>
    <w:rsid w:val="008477C6"/>
    <w:rsid w:val="00847DDE"/>
    <w:rsid w:val="008500E8"/>
    <w:rsid w:val="00850396"/>
    <w:rsid w:val="00854350"/>
    <w:rsid w:val="008545DF"/>
    <w:rsid w:val="0085670F"/>
    <w:rsid w:val="00857039"/>
    <w:rsid w:val="00860854"/>
    <w:rsid w:val="00861C29"/>
    <w:rsid w:val="008626F9"/>
    <w:rsid w:val="00862A39"/>
    <w:rsid w:val="00863228"/>
    <w:rsid w:val="00863C82"/>
    <w:rsid w:val="0086530F"/>
    <w:rsid w:val="00865C2A"/>
    <w:rsid w:val="00867BEF"/>
    <w:rsid w:val="0087063E"/>
    <w:rsid w:val="00870E04"/>
    <w:rsid w:val="00871065"/>
    <w:rsid w:val="00871DA2"/>
    <w:rsid w:val="00872557"/>
    <w:rsid w:val="00875BF2"/>
    <w:rsid w:val="00875C45"/>
    <w:rsid w:val="00877959"/>
    <w:rsid w:val="00877D6C"/>
    <w:rsid w:val="00880141"/>
    <w:rsid w:val="0088034C"/>
    <w:rsid w:val="0088081E"/>
    <w:rsid w:val="00881DF4"/>
    <w:rsid w:val="00882D96"/>
    <w:rsid w:val="00883013"/>
    <w:rsid w:val="008837D7"/>
    <w:rsid w:val="008851E4"/>
    <w:rsid w:val="00885F26"/>
    <w:rsid w:val="0088667E"/>
    <w:rsid w:val="008866A1"/>
    <w:rsid w:val="008866D3"/>
    <w:rsid w:val="008908F2"/>
    <w:rsid w:val="0089091E"/>
    <w:rsid w:val="00890A31"/>
    <w:rsid w:val="00890ADB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261C"/>
    <w:rsid w:val="008A3DFC"/>
    <w:rsid w:val="008A60D1"/>
    <w:rsid w:val="008A6D4F"/>
    <w:rsid w:val="008B3015"/>
    <w:rsid w:val="008B4861"/>
    <w:rsid w:val="008B64B4"/>
    <w:rsid w:val="008B6C97"/>
    <w:rsid w:val="008B733E"/>
    <w:rsid w:val="008B7D5C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31E5"/>
    <w:rsid w:val="008D39DB"/>
    <w:rsid w:val="008D4472"/>
    <w:rsid w:val="008D5DDA"/>
    <w:rsid w:val="008D6504"/>
    <w:rsid w:val="008D6666"/>
    <w:rsid w:val="008D7DCD"/>
    <w:rsid w:val="008E08B8"/>
    <w:rsid w:val="008E28A2"/>
    <w:rsid w:val="008E527E"/>
    <w:rsid w:val="008E567A"/>
    <w:rsid w:val="008E5A5E"/>
    <w:rsid w:val="008E5B96"/>
    <w:rsid w:val="008E7192"/>
    <w:rsid w:val="008E7A14"/>
    <w:rsid w:val="008F05B2"/>
    <w:rsid w:val="008F133C"/>
    <w:rsid w:val="008F1F01"/>
    <w:rsid w:val="008F46E9"/>
    <w:rsid w:val="008F508A"/>
    <w:rsid w:val="008F6C1F"/>
    <w:rsid w:val="008F7F67"/>
    <w:rsid w:val="00900DE5"/>
    <w:rsid w:val="009018E3"/>
    <w:rsid w:val="00902407"/>
    <w:rsid w:val="00902C83"/>
    <w:rsid w:val="009046CC"/>
    <w:rsid w:val="00904939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82B"/>
    <w:rsid w:val="00917F04"/>
    <w:rsid w:val="00920721"/>
    <w:rsid w:val="0092103A"/>
    <w:rsid w:val="0092188C"/>
    <w:rsid w:val="009226FF"/>
    <w:rsid w:val="009238CE"/>
    <w:rsid w:val="009264C0"/>
    <w:rsid w:val="0092736F"/>
    <w:rsid w:val="00930E41"/>
    <w:rsid w:val="009313F5"/>
    <w:rsid w:val="00931938"/>
    <w:rsid w:val="0093269B"/>
    <w:rsid w:val="00932CFE"/>
    <w:rsid w:val="0093340E"/>
    <w:rsid w:val="00934587"/>
    <w:rsid w:val="00935C9C"/>
    <w:rsid w:val="0093662E"/>
    <w:rsid w:val="00936AAA"/>
    <w:rsid w:val="00937606"/>
    <w:rsid w:val="009410CD"/>
    <w:rsid w:val="00941B23"/>
    <w:rsid w:val="00941F6A"/>
    <w:rsid w:val="00942B98"/>
    <w:rsid w:val="00943BE0"/>
    <w:rsid w:val="00943CC8"/>
    <w:rsid w:val="00944160"/>
    <w:rsid w:val="00944DAC"/>
    <w:rsid w:val="00950D69"/>
    <w:rsid w:val="00951D53"/>
    <w:rsid w:val="00953DB5"/>
    <w:rsid w:val="009542C9"/>
    <w:rsid w:val="009545C3"/>
    <w:rsid w:val="00955275"/>
    <w:rsid w:val="00955EF4"/>
    <w:rsid w:val="00957407"/>
    <w:rsid w:val="0096021E"/>
    <w:rsid w:val="00961437"/>
    <w:rsid w:val="00961933"/>
    <w:rsid w:val="00962843"/>
    <w:rsid w:val="00962C46"/>
    <w:rsid w:val="0096481A"/>
    <w:rsid w:val="00967022"/>
    <w:rsid w:val="00967761"/>
    <w:rsid w:val="00971990"/>
    <w:rsid w:val="009727EF"/>
    <w:rsid w:val="00972AF8"/>
    <w:rsid w:val="00972E77"/>
    <w:rsid w:val="00973304"/>
    <w:rsid w:val="009754C5"/>
    <w:rsid w:val="00977AA4"/>
    <w:rsid w:val="00983DE9"/>
    <w:rsid w:val="0098775E"/>
    <w:rsid w:val="00987900"/>
    <w:rsid w:val="00990CE2"/>
    <w:rsid w:val="00992291"/>
    <w:rsid w:val="009926F9"/>
    <w:rsid w:val="00992EF1"/>
    <w:rsid w:val="009941C7"/>
    <w:rsid w:val="009946EF"/>
    <w:rsid w:val="00995483"/>
    <w:rsid w:val="009969CA"/>
    <w:rsid w:val="009975CD"/>
    <w:rsid w:val="009A1EDA"/>
    <w:rsid w:val="009A440F"/>
    <w:rsid w:val="009A5C9C"/>
    <w:rsid w:val="009A639F"/>
    <w:rsid w:val="009A6DAE"/>
    <w:rsid w:val="009A7A92"/>
    <w:rsid w:val="009B04C8"/>
    <w:rsid w:val="009B08E7"/>
    <w:rsid w:val="009B0BB3"/>
    <w:rsid w:val="009B24C4"/>
    <w:rsid w:val="009B28DD"/>
    <w:rsid w:val="009B30BD"/>
    <w:rsid w:val="009B340F"/>
    <w:rsid w:val="009B389D"/>
    <w:rsid w:val="009B4F33"/>
    <w:rsid w:val="009B61E3"/>
    <w:rsid w:val="009B7012"/>
    <w:rsid w:val="009B7933"/>
    <w:rsid w:val="009B7CD2"/>
    <w:rsid w:val="009B7CD9"/>
    <w:rsid w:val="009C049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83D"/>
    <w:rsid w:val="009D1CC0"/>
    <w:rsid w:val="009D2025"/>
    <w:rsid w:val="009D25BB"/>
    <w:rsid w:val="009D280C"/>
    <w:rsid w:val="009D3D70"/>
    <w:rsid w:val="009D432C"/>
    <w:rsid w:val="009D4C59"/>
    <w:rsid w:val="009D5CBD"/>
    <w:rsid w:val="009D5D60"/>
    <w:rsid w:val="009D627C"/>
    <w:rsid w:val="009D6428"/>
    <w:rsid w:val="009E3B3D"/>
    <w:rsid w:val="009E47F3"/>
    <w:rsid w:val="009E61AC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534"/>
    <w:rsid w:val="009F2D82"/>
    <w:rsid w:val="009F4656"/>
    <w:rsid w:val="009F5C3B"/>
    <w:rsid w:val="009F6148"/>
    <w:rsid w:val="009F791B"/>
    <w:rsid w:val="009F7ABA"/>
    <w:rsid w:val="009F7C09"/>
    <w:rsid w:val="009F7FE9"/>
    <w:rsid w:val="00A010C3"/>
    <w:rsid w:val="00A0288C"/>
    <w:rsid w:val="00A02B21"/>
    <w:rsid w:val="00A0311B"/>
    <w:rsid w:val="00A03425"/>
    <w:rsid w:val="00A03EC5"/>
    <w:rsid w:val="00A0438B"/>
    <w:rsid w:val="00A06C7C"/>
    <w:rsid w:val="00A07657"/>
    <w:rsid w:val="00A07851"/>
    <w:rsid w:val="00A07A41"/>
    <w:rsid w:val="00A10D2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5A9"/>
    <w:rsid w:val="00A2482C"/>
    <w:rsid w:val="00A24CC2"/>
    <w:rsid w:val="00A25767"/>
    <w:rsid w:val="00A266AA"/>
    <w:rsid w:val="00A26949"/>
    <w:rsid w:val="00A27E48"/>
    <w:rsid w:val="00A30BE5"/>
    <w:rsid w:val="00A31E0B"/>
    <w:rsid w:val="00A328F8"/>
    <w:rsid w:val="00A33ED9"/>
    <w:rsid w:val="00A34CEE"/>
    <w:rsid w:val="00A34D7E"/>
    <w:rsid w:val="00A355D2"/>
    <w:rsid w:val="00A35BC9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4743B"/>
    <w:rsid w:val="00A50583"/>
    <w:rsid w:val="00A50D1A"/>
    <w:rsid w:val="00A510AF"/>
    <w:rsid w:val="00A52333"/>
    <w:rsid w:val="00A54807"/>
    <w:rsid w:val="00A56574"/>
    <w:rsid w:val="00A565E4"/>
    <w:rsid w:val="00A62892"/>
    <w:rsid w:val="00A6389A"/>
    <w:rsid w:val="00A63D85"/>
    <w:rsid w:val="00A71A32"/>
    <w:rsid w:val="00A71AA8"/>
    <w:rsid w:val="00A71D8C"/>
    <w:rsid w:val="00A72008"/>
    <w:rsid w:val="00A74885"/>
    <w:rsid w:val="00A753A5"/>
    <w:rsid w:val="00A7583D"/>
    <w:rsid w:val="00A76C4A"/>
    <w:rsid w:val="00A76D33"/>
    <w:rsid w:val="00A76E74"/>
    <w:rsid w:val="00A8005D"/>
    <w:rsid w:val="00A80149"/>
    <w:rsid w:val="00A804D2"/>
    <w:rsid w:val="00A82616"/>
    <w:rsid w:val="00A8383D"/>
    <w:rsid w:val="00A854A2"/>
    <w:rsid w:val="00A85D27"/>
    <w:rsid w:val="00A861F3"/>
    <w:rsid w:val="00A87196"/>
    <w:rsid w:val="00A87F94"/>
    <w:rsid w:val="00A901FC"/>
    <w:rsid w:val="00A92F2F"/>
    <w:rsid w:val="00A93EC5"/>
    <w:rsid w:val="00A94D3E"/>
    <w:rsid w:val="00A95388"/>
    <w:rsid w:val="00A95EF6"/>
    <w:rsid w:val="00AA09DB"/>
    <w:rsid w:val="00AA1087"/>
    <w:rsid w:val="00AA5300"/>
    <w:rsid w:val="00AA6C59"/>
    <w:rsid w:val="00AA6EFD"/>
    <w:rsid w:val="00AB084A"/>
    <w:rsid w:val="00AB2506"/>
    <w:rsid w:val="00AB327B"/>
    <w:rsid w:val="00AB3342"/>
    <w:rsid w:val="00AB3570"/>
    <w:rsid w:val="00AB37D5"/>
    <w:rsid w:val="00AB4633"/>
    <w:rsid w:val="00AB68B1"/>
    <w:rsid w:val="00AC0295"/>
    <w:rsid w:val="00AC0749"/>
    <w:rsid w:val="00AC0B84"/>
    <w:rsid w:val="00AC1544"/>
    <w:rsid w:val="00AC2849"/>
    <w:rsid w:val="00AC30C0"/>
    <w:rsid w:val="00AC34AC"/>
    <w:rsid w:val="00AC420A"/>
    <w:rsid w:val="00AC5CCA"/>
    <w:rsid w:val="00AC6503"/>
    <w:rsid w:val="00AC68E7"/>
    <w:rsid w:val="00AC69C8"/>
    <w:rsid w:val="00AD1989"/>
    <w:rsid w:val="00AD5807"/>
    <w:rsid w:val="00AE0EF3"/>
    <w:rsid w:val="00AE3F40"/>
    <w:rsid w:val="00AE4F44"/>
    <w:rsid w:val="00AE597C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C73"/>
    <w:rsid w:val="00B11426"/>
    <w:rsid w:val="00B117B7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4AD4"/>
    <w:rsid w:val="00B26969"/>
    <w:rsid w:val="00B27017"/>
    <w:rsid w:val="00B271BE"/>
    <w:rsid w:val="00B27D11"/>
    <w:rsid w:val="00B30AE7"/>
    <w:rsid w:val="00B357FB"/>
    <w:rsid w:val="00B36E7E"/>
    <w:rsid w:val="00B4016E"/>
    <w:rsid w:val="00B403A7"/>
    <w:rsid w:val="00B41437"/>
    <w:rsid w:val="00B41724"/>
    <w:rsid w:val="00B41CCB"/>
    <w:rsid w:val="00B41E6D"/>
    <w:rsid w:val="00B42000"/>
    <w:rsid w:val="00B43E11"/>
    <w:rsid w:val="00B43FA2"/>
    <w:rsid w:val="00B43FD3"/>
    <w:rsid w:val="00B4455A"/>
    <w:rsid w:val="00B4559A"/>
    <w:rsid w:val="00B45A6F"/>
    <w:rsid w:val="00B46CB4"/>
    <w:rsid w:val="00B477AC"/>
    <w:rsid w:val="00B51011"/>
    <w:rsid w:val="00B51BA5"/>
    <w:rsid w:val="00B528FA"/>
    <w:rsid w:val="00B536CC"/>
    <w:rsid w:val="00B53E63"/>
    <w:rsid w:val="00B609E7"/>
    <w:rsid w:val="00B60F03"/>
    <w:rsid w:val="00B6151A"/>
    <w:rsid w:val="00B61E40"/>
    <w:rsid w:val="00B62A4A"/>
    <w:rsid w:val="00B63EA6"/>
    <w:rsid w:val="00B7089E"/>
    <w:rsid w:val="00B7284D"/>
    <w:rsid w:val="00B74605"/>
    <w:rsid w:val="00B750A5"/>
    <w:rsid w:val="00B75A0C"/>
    <w:rsid w:val="00B77122"/>
    <w:rsid w:val="00B77B87"/>
    <w:rsid w:val="00B77D60"/>
    <w:rsid w:val="00B8110E"/>
    <w:rsid w:val="00B81410"/>
    <w:rsid w:val="00B8170C"/>
    <w:rsid w:val="00B8286B"/>
    <w:rsid w:val="00B8375A"/>
    <w:rsid w:val="00B845A3"/>
    <w:rsid w:val="00B84B7B"/>
    <w:rsid w:val="00B84BBA"/>
    <w:rsid w:val="00B859A3"/>
    <w:rsid w:val="00B867E6"/>
    <w:rsid w:val="00B86E0E"/>
    <w:rsid w:val="00B86F3A"/>
    <w:rsid w:val="00B87675"/>
    <w:rsid w:val="00B87C01"/>
    <w:rsid w:val="00B87EDA"/>
    <w:rsid w:val="00B9064D"/>
    <w:rsid w:val="00B9229D"/>
    <w:rsid w:val="00B92DDC"/>
    <w:rsid w:val="00B95C76"/>
    <w:rsid w:val="00B96652"/>
    <w:rsid w:val="00B96929"/>
    <w:rsid w:val="00BA079D"/>
    <w:rsid w:val="00BA1290"/>
    <w:rsid w:val="00BA145C"/>
    <w:rsid w:val="00BA1DDE"/>
    <w:rsid w:val="00BA2583"/>
    <w:rsid w:val="00BA415F"/>
    <w:rsid w:val="00BA41DB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B5A8C"/>
    <w:rsid w:val="00BC0BBE"/>
    <w:rsid w:val="00BC2BD1"/>
    <w:rsid w:val="00BC2CF9"/>
    <w:rsid w:val="00BC2E36"/>
    <w:rsid w:val="00BC2F46"/>
    <w:rsid w:val="00BC7474"/>
    <w:rsid w:val="00BD1015"/>
    <w:rsid w:val="00BD174B"/>
    <w:rsid w:val="00BD4063"/>
    <w:rsid w:val="00BD47C0"/>
    <w:rsid w:val="00BD53BE"/>
    <w:rsid w:val="00BD543E"/>
    <w:rsid w:val="00BD5FD5"/>
    <w:rsid w:val="00BD7E5A"/>
    <w:rsid w:val="00BE1A3D"/>
    <w:rsid w:val="00BE56BC"/>
    <w:rsid w:val="00BF03AC"/>
    <w:rsid w:val="00BF1A16"/>
    <w:rsid w:val="00BF2CC8"/>
    <w:rsid w:val="00BF40ED"/>
    <w:rsid w:val="00BF429D"/>
    <w:rsid w:val="00BF6202"/>
    <w:rsid w:val="00BF6910"/>
    <w:rsid w:val="00C0096B"/>
    <w:rsid w:val="00C011C3"/>
    <w:rsid w:val="00C015D9"/>
    <w:rsid w:val="00C02775"/>
    <w:rsid w:val="00C05ACD"/>
    <w:rsid w:val="00C05F90"/>
    <w:rsid w:val="00C108F0"/>
    <w:rsid w:val="00C1147E"/>
    <w:rsid w:val="00C1213A"/>
    <w:rsid w:val="00C12AAB"/>
    <w:rsid w:val="00C1304F"/>
    <w:rsid w:val="00C132C1"/>
    <w:rsid w:val="00C138B8"/>
    <w:rsid w:val="00C14561"/>
    <w:rsid w:val="00C14FBE"/>
    <w:rsid w:val="00C15533"/>
    <w:rsid w:val="00C219DF"/>
    <w:rsid w:val="00C21F28"/>
    <w:rsid w:val="00C22832"/>
    <w:rsid w:val="00C2345D"/>
    <w:rsid w:val="00C23E46"/>
    <w:rsid w:val="00C24983"/>
    <w:rsid w:val="00C26091"/>
    <w:rsid w:val="00C26710"/>
    <w:rsid w:val="00C2763E"/>
    <w:rsid w:val="00C32FD2"/>
    <w:rsid w:val="00C33B79"/>
    <w:rsid w:val="00C33BC2"/>
    <w:rsid w:val="00C3675D"/>
    <w:rsid w:val="00C370D9"/>
    <w:rsid w:val="00C41261"/>
    <w:rsid w:val="00C43A55"/>
    <w:rsid w:val="00C44089"/>
    <w:rsid w:val="00C44697"/>
    <w:rsid w:val="00C44BED"/>
    <w:rsid w:val="00C454CD"/>
    <w:rsid w:val="00C46520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076F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0291"/>
    <w:rsid w:val="00C81753"/>
    <w:rsid w:val="00C82499"/>
    <w:rsid w:val="00C83389"/>
    <w:rsid w:val="00C83767"/>
    <w:rsid w:val="00C83D43"/>
    <w:rsid w:val="00C83D99"/>
    <w:rsid w:val="00C85173"/>
    <w:rsid w:val="00C86337"/>
    <w:rsid w:val="00C86402"/>
    <w:rsid w:val="00C86684"/>
    <w:rsid w:val="00C86DCB"/>
    <w:rsid w:val="00C86EE5"/>
    <w:rsid w:val="00C874C5"/>
    <w:rsid w:val="00C90567"/>
    <w:rsid w:val="00C915AB"/>
    <w:rsid w:val="00C9189B"/>
    <w:rsid w:val="00C91AFA"/>
    <w:rsid w:val="00C94DE7"/>
    <w:rsid w:val="00C94E65"/>
    <w:rsid w:val="00C96ABA"/>
    <w:rsid w:val="00C96CB0"/>
    <w:rsid w:val="00C9764F"/>
    <w:rsid w:val="00CA2742"/>
    <w:rsid w:val="00CA4928"/>
    <w:rsid w:val="00CA4B57"/>
    <w:rsid w:val="00CA59B6"/>
    <w:rsid w:val="00CA6824"/>
    <w:rsid w:val="00CB109B"/>
    <w:rsid w:val="00CB184F"/>
    <w:rsid w:val="00CB1C1C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0FAD"/>
    <w:rsid w:val="00CD136F"/>
    <w:rsid w:val="00CD14C2"/>
    <w:rsid w:val="00CD2407"/>
    <w:rsid w:val="00CD291B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29E2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A38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438"/>
    <w:rsid w:val="00D27D23"/>
    <w:rsid w:val="00D30717"/>
    <w:rsid w:val="00D30A7A"/>
    <w:rsid w:val="00D30AC5"/>
    <w:rsid w:val="00D32084"/>
    <w:rsid w:val="00D32102"/>
    <w:rsid w:val="00D3341D"/>
    <w:rsid w:val="00D3485B"/>
    <w:rsid w:val="00D356B5"/>
    <w:rsid w:val="00D35874"/>
    <w:rsid w:val="00D35B00"/>
    <w:rsid w:val="00D36B21"/>
    <w:rsid w:val="00D36C50"/>
    <w:rsid w:val="00D3720A"/>
    <w:rsid w:val="00D3740F"/>
    <w:rsid w:val="00D41B2F"/>
    <w:rsid w:val="00D42A85"/>
    <w:rsid w:val="00D42CCD"/>
    <w:rsid w:val="00D435FE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330"/>
    <w:rsid w:val="00D61787"/>
    <w:rsid w:val="00D618D0"/>
    <w:rsid w:val="00D64CC6"/>
    <w:rsid w:val="00D64F90"/>
    <w:rsid w:val="00D67C9F"/>
    <w:rsid w:val="00D72980"/>
    <w:rsid w:val="00D746DC"/>
    <w:rsid w:val="00D75D57"/>
    <w:rsid w:val="00D76CC4"/>
    <w:rsid w:val="00D803D7"/>
    <w:rsid w:val="00D810F7"/>
    <w:rsid w:val="00D822FC"/>
    <w:rsid w:val="00D82418"/>
    <w:rsid w:val="00D84EE0"/>
    <w:rsid w:val="00D860E0"/>
    <w:rsid w:val="00D86578"/>
    <w:rsid w:val="00D9031E"/>
    <w:rsid w:val="00D90608"/>
    <w:rsid w:val="00D93219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2D5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0F7"/>
    <w:rsid w:val="00DB67AA"/>
    <w:rsid w:val="00DB67AD"/>
    <w:rsid w:val="00DB67D4"/>
    <w:rsid w:val="00DB68AA"/>
    <w:rsid w:val="00DB699E"/>
    <w:rsid w:val="00DB7BC6"/>
    <w:rsid w:val="00DB7CC3"/>
    <w:rsid w:val="00DB7DC1"/>
    <w:rsid w:val="00DC0D4C"/>
    <w:rsid w:val="00DC1A01"/>
    <w:rsid w:val="00DC2026"/>
    <w:rsid w:val="00DC2CA8"/>
    <w:rsid w:val="00DC3AF1"/>
    <w:rsid w:val="00DC4A68"/>
    <w:rsid w:val="00DC5D04"/>
    <w:rsid w:val="00DC6693"/>
    <w:rsid w:val="00DC720A"/>
    <w:rsid w:val="00DD01B5"/>
    <w:rsid w:val="00DD03B0"/>
    <w:rsid w:val="00DD06CD"/>
    <w:rsid w:val="00DD072E"/>
    <w:rsid w:val="00DD356F"/>
    <w:rsid w:val="00DD431F"/>
    <w:rsid w:val="00DD4321"/>
    <w:rsid w:val="00DD4809"/>
    <w:rsid w:val="00DD4F80"/>
    <w:rsid w:val="00DD4FA6"/>
    <w:rsid w:val="00DD665D"/>
    <w:rsid w:val="00DD67B8"/>
    <w:rsid w:val="00DD7C61"/>
    <w:rsid w:val="00DE0428"/>
    <w:rsid w:val="00DE0541"/>
    <w:rsid w:val="00DE0FA2"/>
    <w:rsid w:val="00DE1D73"/>
    <w:rsid w:val="00DE1DD0"/>
    <w:rsid w:val="00DE2DE0"/>
    <w:rsid w:val="00DE318A"/>
    <w:rsid w:val="00DE4D95"/>
    <w:rsid w:val="00DE6AC6"/>
    <w:rsid w:val="00DE712D"/>
    <w:rsid w:val="00DE7F12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29E0"/>
    <w:rsid w:val="00E04735"/>
    <w:rsid w:val="00E053EF"/>
    <w:rsid w:val="00E05680"/>
    <w:rsid w:val="00E05CE5"/>
    <w:rsid w:val="00E06713"/>
    <w:rsid w:val="00E0786D"/>
    <w:rsid w:val="00E10545"/>
    <w:rsid w:val="00E11A3B"/>
    <w:rsid w:val="00E11F60"/>
    <w:rsid w:val="00E130DD"/>
    <w:rsid w:val="00E136B0"/>
    <w:rsid w:val="00E14C84"/>
    <w:rsid w:val="00E15DBF"/>
    <w:rsid w:val="00E16322"/>
    <w:rsid w:val="00E169E6"/>
    <w:rsid w:val="00E16E64"/>
    <w:rsid w:val="00E170C2"/>
    <w:rsid w:val="00E17828"/>
    <w:rsid w:val="00E17CF4"/>
    <w:rsid w:val="00E211BF"/>
    <w:rsid w:val="00E2202B"/>
    <w:rsid w:val="00E23404"/>
    <w:rsid w:val="00E2506B"/>
    <w:rsid w:val="00E25576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4B68"/>
    <w:rsid w:val="00E35B48"/>
    <w:rsid w:val="00E36164"/>
    <w:rsid w:val="00E41E5E"/>
    <w:rsid w:val="00E41F48"/>
    <w:rsid w:val="00E422AF"/>
    <w:rsid w:val="00E42525"/>
    <w:rsid w:val="00E425A0"/>
    <w:rsid w:val="00E437B3"/>
    <w:rsid w:val="00E440CB"/>
    <w:rsid w:val="00E446C9"/>
    <w:rsid w:val="00E44EBC"/>
    <w:rsid w:val="00E4592C"/>
    <w:rsid w:val="00E47F56"/>
    <w:rsid w:val="00E50318"/>
    <w:rsid w:val="00E506F5"/>
    <w:rsid w:val="00E509AB"/>
    <w:rsid w:val="00E52276"/>
    <w:rsid w:val="00E53DE8"/>
    <w:rsid w:val="00E53EBF"/>
    <w:rsid w:val="00E5438D"/>
    <w:rsid w:val="00E54673"/>
    <w:rsid w:val="00E57AB6"/>
    <w:rsid w:val="00E6018A"/>
    <w:rsid w:val="00E60F56"/>
    <w:rsid w:val="00E61773"/>
    <w:rsid w:val="00E61913"/>
    <w:rsid w:val="00E6475B"/>
    <w:rsid w:val="00E65A51"/>
    <w:rsid w:val="00E679DD"/>
    <w:rsid w:val="00E706B0"/>
    <w:rsid w:val="00E7172F"/>
    <w:rsid w:val="00E71B07"/>
    <w:rsid w:val="00E727E7"/>
    <w:rsid w:val="00E72F23"/>
    <w:rsid w:val="00E73CFC"/>
    <w:rsid w:val="00E7422E"/>
    <w:rsid w:val="00E744AB"/>
    <w:rsid w:val="00E74BA0"/>
    <w:rsid w:val="00E764EB"/>
    <w:rsid w:val="00E76A04"/>
    <w:rsid w:val="00E76FC9"/>
    <w:rsid w:val="00E77BBC"/>
    <w:rsid w:val="00E80557"/>
    <w:rsid w:val="00E8285C"/>
    <w:rsid w:val="00E837B6"/>
    <w:rsid w:val="00E85570"/>
    <w:rsid w:val="00E85AED"/>
    <w:rsid w:val="00E86D33"/>
    <w:rsid w:val="00E874AF"/>
    <w:rsid w:val="00E90B13"/>
    <w:rsid w:val="00E90D5A"/>
    <w:rsid w:val="00E923E3"/>
    <w:rsid w:val="00E926EE"/>
    <w:rsid w:val="00E927D8"/>
    <w:rsid w:val="00E93014"/>
    <w:rsid w:val="00E94059"/>
    <w:rsid w:val="00E95DE9"/>
    <w:rsid w:val="00E95DEE"/>
    <w:rsid w:val="00E95E30"/>
    <w:rsid w:val="00E97CB0"/>
    <w:rsid w:val="00EA11C4"/>
    <w:rsid w:val="00EA1636"/>
    <w:rsid w:val="00EA1E9D"/>
    <w:rsid w:val="00EA1EB6"/>
    <w:rsid w:val="00EA30A7"/>
    <w:rsid w:val="00EA421B"/>
    <w:rsid w:val="00EA51AD"/>
    <w:rsid w:val="00EA701D"/>
    <w:rsid w:val="00EA7998"/>
    <w:rsid w:val="00EB05C0"/>
    <w:rsid w:val="00EB2081"/>
    <w:rsid w:val="00EB28B6"/>
    <w:rsid w:val="00EB2F2A"/>
    <w:rsid w:val="00EB39EA"/>
    <w:rsid w:val="00EB4E01"/>
    <w:rsid w:val="00EB500C"/>
    <w:rsid w:val="00EB5042"/>
    <w:rsid w:val="00EB5DC8"/>
    <w:rsid w:val="00EC1C4D"/>
    <w:rsid w:val="00EC2865"/>
    <w:rsid w:val="00EC2E9B"/>
    <w:rsid w:val="00EC326C"/>
    <w:rsid w:val="00EC33F4"/>
    <w:rsid w:val="00EC7123"/>
    <w:rsid w:val="00EC77BF"/>
    <w:rsid w:val="00EC7820"/>
    <w:rsid w:val="00ED1CAB"/>
    <w:rsid w:val="00ED2AC8"/>
    <w:rsid w:val="00ED2B2E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E6247"/>
    <w:rsid w:val="00EF219B"/>
    <w:rsid w:val="00EF355A"/>
    <w:rsid w:val="00EF5971"/>
    <w:rsid w:val="00EF5CA0"/>
    <w:rsid w:val="00EF7AE2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7BED"/>
    <w:rsid w:val="00F3045E"/>
    <w:rsid w:val="00F31D1E"/>
    <w:rsid w:val="00F34462"/>
    <w:rsid w:val="00F36301"/>
    <w:rsid w:val="00F368F0"/>
    <w:rsid w:val="00F37A8B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27E6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3FEE"/>
    <w:rsid w:val="00F75803"/>
    <w:rsid w:val="00F75AE0"/>
    <w:rsid w:val="00F75DD5"/>
    <w:rsid w:val="00F76BB9"/>
    <w:rsid w:val="00F7792B"/>
    <w:rsid w:val="00F823EE"/>
    <w:rsid w:val="00F82416"/>
    <w:rsid w:val="00F83AFC"/>
    <w:rsid w:val="00F84318"/>
    <w:rsid w:val="00F84C68"/>
    <w:rsid w:val="00F84FB5"/>
    <w:rsid w:val="00F851EF"/>
    <w:rsid w:val="00F852A2"/>
    <w:rsid w:val="00F90C14"/>
    <w:rsid w:val="00F90C8E"/>
    <w:rsid w:val="00F9173A"/>
    <w:rsid w:val="00F92FBB"/>
    <w:rsid w:val="00F93571"/>
    <w:rsid w:val="00F949A8"/>
    <w:rsid w:val="00F95001"/>
    <w:rsid w:val="00F957A8"/>
    <w:rsid w:val="00F95E5C"/>
    <w:rsid w:val="00F9720E"/>
    <w:rsid w:val="00FA40C2"/>
    <w:rsid w:val="00FA4245"/>
    <w:rsid w:val="00FA4797"/>
    <w:rsid w:val="00FA6AD1"/>
    <w:rsid w:val="00FA6B6E"/>
    <w:rsid w:val="00FA6B8D"/>
    <w:rsid w:val="00FA7981"/>
    <w:rsid w:val="00FB0FB9"/>
    <w:rsid w:val="00FB45FE"/>
    <w:rsid w:val="00FB486C"/>
    <w:rsid w:val="00FB4EA6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0DA1"/>
    <w:rsid w:val="00FD1443"/>
    <w:rsid w:val="00FD281D"/>
    <w:rsid w:val="00FD371C"/>
    <w:rsid w:val="00FD4ED0"/>
    <w:rsid w:val="00FD5B34"/>
    <w:rsid w:val="00FD7658"/>
    <w:rsid w:val="00FE3F13"/>
    <w:rsid w:val="00FE3F79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0F0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264AFF25-535E-47FA-97B8-11BB1A60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BC2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4184</TotalTime>
  <Pages>10</Pages>
  <Words>3794</Words>
  <Characters>21630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Korisnik23</cp:lastModifiedBy>
  <cp:revision>37</cp:revision>
  <cp:lastPrinted>2024-09-18T05:52:00Z</cp:lastPrinted>
  <dcterms:created xsi:type="dcterms:W3CDTF">2024-12-06T08:32:00Z</dcterms:created>
  <dcterms:modified xsi:type="dcterms:W3CDTF">2025-04-09T06:06:00Z</dcterms:modified>
</cp:coreProperties>
</file>