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60BB1" w14:textId="792B8104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26EE7"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anchor distT="0" distB="0" distL="114300" distR="114300" simplePos="0" relativeHeight="251659264" behindDoc="0" locked="0" layoutInCell="1" allowOverlap="1" wp14:anchorId="2A7EE79D" wp14:editId="68E40460">
            <wp:simplePos x="0" y="0"/>
            <wp:positionH relativeFrom="column">
              <wp:posOffset>800735</wp:posOffset>
            </wp:positionH>
            <wp:positionV relativeFrom="paragraph">
              <wp:posOffset>-395605</wp:posOffset>
            </wp:positionV>
            <wp:extent cx="419100" cy="555367"/>
            <wp:effectExtent l="0" t="0" r="0" b="0"/>
            <wp:wrapNone/>
            <wp:docPr id="264843328" name="Picture 4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553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EE7">
        <w:rPr>
          <w:rFonts w:ascii="Times New Roman" w:hAnsi="Times New Roman" w:cs="Times New Roman"/>
          <w:sz w:val="24"/>
          <w:szCs w:val="24"/>
          <w:lang w:val="de-DE"/>
        </w:rPr>
        <w:t xml:space="preserve">   </w:t>
      </w:r>
      <w:r w:rsidR="005407C7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407C7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407C7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407C7">
        <w:rPr>
          <w:rFonts w:ascii="Times New Roman" w:hAnsi="Times New Roman" w:cs="Times New Roman"/>
          <w:sz w:val="24"/>
          <w:szCs w:val="24"/>
          <w:lang w:val="de-DE"/>
        </w:rPr>
        <w:tab/>
      </w:r>
      <w:r w:rsidR="00056403">
        <w:rPr>
          <w:rFonts w:ascii="Times New Roman" w:hAnsi="Times New Roman" w:cs="Times New Roman"/>
          <w:sz w:val="24"/>
          <w:szCs w:val="24"/>
          <w:lang w:val="de-DE"/>
        </w:rPr>
        <w:tab/>
      </w:r>
      <w:r w:rsidR="00056403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407C7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407C7">
        <w:rPr>
          <w:rFonts w:ascii="Times New Roman" w:hAnsi="Times New Roman" w:cs="Times New Roman"/>
          <w:sz w:val="24"/>
          <w:szCs w:val="24"/>
          <w:lang w:val="de-DE"/>
        </w:rPr>
        <w:tab/>
      </w:r>
      <w:r w:rsidR="005407C7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516B4EF4" w14:textId="6A2F05DD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26EE7">
        <w:rPr>
          <w:rFonts w:ascii="Times New Roman" w:hAnsi="Times New Roman" w:cs="Times New Roman"/>
          <w:sz w:val="24"/>
          <w:szCs w:val="24"/>
          <w:lang w:val="de-DE"/>
        </w:rPr>
        <w:t xml:space="preserve">       REPUBLIKA HRVATSKA</w:t>
      </w:r>
      <w:r w:rsidR="007206BB">
        <w:rPr>
          <w:rFonts w:ascii="Times New Roman" w:hAnsi="Times New Roman" w:cs="Times New Roman"/>
          <w:sz w:val="24"/>
          <w:szCs w:val="24"/>
          <w:lang w:val="de-DE"/>
        </w:rPr>
        <w:tab/>
      </w:r>
      <w:r w:rsidR="007206BB">
        <w:rPr>
          <w:rFonts w:ascii="Times New Roman" w:hAnsi="Times New Roman" w:cs="Times New Roman"/>
          <w:sz w:val="24"/>
          <w:szCs w:val="24"/>
          <w:lang w:val="de-DE"/>
        </w:rPr>
        <w:tab/>
      </w:r>
      <w:r w:rsidR="007206BB">
        <w:rPr>
          <w:rFonts w:ascii="Times New Roman" w:hAnsi="Times New Roman" w:cs="Times New Roman"/>
          <w:sz w:val="24"/>
          <w:szCs w:val="24"/>
          <w:lang w:val="de-DE"/>
        </w:rPr>
        <w:tab/>
      </w:r>
      <w:r w:rsidR="007206BB">
        <w:rPr>
          <w:rFonts w:ascii="Times New Roman" w:hAnsi="Times New Roman" w:cs="Times New Roman"/>
          <w:sz w:val="24"/>
          <w:szCs w:val="24"/>
          <w:lang w:val="de-DE"/>
        </w:rPr>
        <w:tab/>
      </w:r>
      <w:r w:rsidR="007206BB">
        <w:rPr>
          <w:noProof/>
        </w:rPr>
        <w:drawing>
          <wp:inline distT="0" distB="0" distL="0" distR="0" wp14:anchorId="004A1508" wp14:editId="57621E3E">
            <wp:extent cx="1143000" cy="304800"/>
            <wp:effectExtent l="0" t="0" r="0" b="0"/>
            <wp:docPr id="352493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0D5B0" w14:textId="261CBEC3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26EE7">
        <w:rPr>
          <w:rFonts w:ascii="Times New Roman" w:hAnsi="Times New Roman" w:cs="Times New Roman"/>
          <w:sz w:val="24"/>
          <w:szCs w:val="24"/>
          <w:lang w:val="de-DE"/>
        </w:rPr>
        <w:t xml:space="preserve">       ZADARSKA ŽUPANIJA</w:t>
      </w:r>
    </w:p>
    <w:p w14:paraId="2CD27BC2" w14:textId="2D5A895E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26EE7">
        <w:rPr>
          <w:rFonts w:ascii="Times New Roman" w:hAnsi="Times New Roman" w:cs="Times New Roman"/>
          <w:sz w:val="24"/>
          <w:szCs w:val="24"/>
          <w:lang w:val="de-DE"/>
        </w:rPr>
        <w:t xml:space="preserve">       </w:t>
      </w:r>
      <w:r w:rsidR="00E30D3F">
        <w:rPr>
          <w:rFonts w:ascii="Times New Roman" w:hAnsi="Times New Roman" w:cs="Times New Roman"/>
          <w:sz w:val="24"/>
          <w:szCs w:val="24"/>
          <w:lang w:val="de-DE"/>
        </w:rPr>
        <w:t xml:space="preserve">  </w:t>
      </w:r>
      <w:r w:rsidRPr="00826EE7">
        <w:rPr>
          <w:rFonts w:ascii="Times New Roman" w:hAnsi="Times New Roman" w:cs="Times New Roman"/>
          <w:sz w:val="24"/>
          <w:szCs w:val="24"/>
          <w:lang w:val="de-DE"/>
        </w:rPr>
        <w:t>OPĆINA STARIGRAD</w:t>
      </w:r>
    </w:p>
    <w:p w14:paraId="21E28B82" w14:textId="1DC43EAE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  <w:lang w:val="de-DE"/>
        </w:rPr>
        <w:t xml:space="preserve">        </w:t>
      </w:r>
      <w:r w:rsidRPr="00826EE7">
        <w:rPr>
          <w:rFonts w:ascii="Times New Roman" w:hAnsi="Times New Roman" w:cs="Times New Roman"/>
          <w:sz w:val="24"/>
          <w:szCs w:val="24"/>
        </w:rPr>
        <w:t xml:space="preserve">    </w:t>
      </w:r>
      <w:r w:rsidR="00E30D3F">
        <w:rPr>
          <w:rFonts w:ascii="Times New Roman" w:hAnsi="Times New Roman" w:cs="Times New Roman"/>
          <w:sz w:val="24"/>
          <w:szCs w:val="24"/>
        </w:rPr>
        <w:t xml:space="preserve">  </w:t>
      </w:r>
      <w:r w:rsidRPr="00826EE7">
        <w:rPr>
          <w:rFonts w:ascii="Times New Roman" w:hAnsi="Times New Roman" w:cs="Times New Roman"/>
          <w:b/>
          <w:sz w:val="24"/>
          <w:szCs w:val="24"/>
        </w:rPr>
        <w:t>Općinsko vijeće</w:t>
      </w:r>
    </w:p>
    <w:p w14:paraId="0B0EBF64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D1058A" w14:textId="5AC526A1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>KLASA: 024-02/2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6EE7">
        <w:rPr>
          <w:rFonts w:ascii="Times New Roman" w:hAnsi="Times New Roman" w:cs="Times New Roman"/>
          <w:sz w:val="24"/>
          <w:szCs w:val="24"/>
        </w:rPr>
        <w:t>-01/</w:t>
      </w:r>
      <w:r w:rsidR="007206BB">
        <w:rPr>
          <w:rFonts w:ascii="Times New Roman" w:hAnsi="Times New Roman" w:cs="Times New Roman"/>
          <w:sz w:val="24"/>
          <w:szCs w:val="24"/>
        </w:rPr>
        <w:t>5</w:t>
      </w:r>
    </w:p>
    <w:p w14:paraId="20CE7167" w14:textId="2969629D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>URBROJ: 2198-9-1-2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6EE7">
        <w:rPr>
          <w:rFonts w:ascii="Times New Roman" w:hAnsi="Times New Roman" w:cs="Times New Roman"/>
          <w:sz w:val="24"/>
          <w:szCs w:val="24"/>
        </w:rPr>
        <w:t>-1</w:t>
      </w:r>
    </w:p>
    <w:p w14:paraId="2AE12FF8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FA15BD" w14:textId="2B502648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 xml:space="preserve">Starigrad Paklenica, </w:t>
      </w:r>
      <w:r w:rsidR="00E30D3F">
        <w:rPr>
          <w:rFonts w:ascii="Times New Roman" w:hAnsi="Times New Roman" w:cs="Times New Roman"/>
          <w:sz w:val="24"/>
          <w:szCs w:val="24"/>
        </w:rPr>
        <w:t>27</w:t>
      </w:r>
      <w:r w:rsidR="00056403">
        <w:rPr>
          <w:rFonts w:ascii="Times New Roman" w:hAnsi="Times New Roman" w:cs="Times New Roman"/>
          <w:sz w:val="24"/>
          <w:szCs w:val="24"/>
        </w:rPr>
        <w:t xml:space="preserve">. srpnja </w:t>
      </w:r>
      <w:r w:rsidRPr="00826EE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6EE7">
        <w:rPr>
          <w:rFonts w:ascii="Times New Roman" w:hAnsi="Times New Roman" w:cs="Times New Roman"/>
          <w:sz w:val="24"/>
          <w:szCs w:val="24"/>
        </w:rPr>
        <w:t>. godine</w:t>
      </w:r>
    </w:p>
    <w:p w14:paraId="6420A290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096346" w14:textId="77777777" w:rsidR="00826EE7" w:rsidRPr="00826EE7" w:rsidRDefault="00826EE7" w:rsidP="00826E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b/>
          <w:sz w:val="24"/>
          <w:szCs w:val="24"/>
        </w:rPr>
        <w:t>P  O  Z  I  V</w:t>
      </w:r>
    </w:p>
    <w:p w14:paraId="2A326307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0DBAEA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C885C4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>Gdinu/gđi  ____________________________________________________</w:t>
      </w:r>
    </w:p>
    <w:p w14:paraId="46C0731D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0D013D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F57BF7" w14:textId="563D42A2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ab/>
        <w:t xml:space="preserve">Na temelju članaka 56. Poslovnika Općinskog </w:t>
      </w:r>
      <w:r w:rsidRPr="005A58EC">
        <w:rPr>
          <w:rFonts w:ascii="Times New Roman" w:hAnsi="Times New Roman" w:cs="Times New Roman"/>
          <w:sz w:val="24"/>
          <w:szCs w:val="24"/>
        </w:rPr>
        <w:t xml:space="preserve">vijeća Općine Starigrad sazivam </w:t>
      </w:r>
      <w:r w:rsidR="00B27993">
        <w:rPr>
          <w:rFonts w:ascii="Times New Roman" w:hAnsi="Times New Roman" w:cs="Times New Roman"/>
          <w:b/>
          <w:sz w:val="24"/>
          <w:szCs w:val="24"/>
        </w:rPr>
        <w:t>9</w:t>
      </w:r>
      <w:r w:rsidRPr="005A58EC">
        <w:rPr>
          <w:rFonts w:ascii="Times New Roman" w:hAnsi="Times New Roman" w:cs="Times New Roman"/>
          <w:b/>
          <w:sz w:val="24"/>
          <w:szCs w:val="24"/>
        </w:rPr>
        <w:t>. sjednicu Općinskog vijeća Opć</w:t>
      </w:r>
      <w:r w:rsidRPr="00E5588D">
        <w:rPr>
          <w:rFonts w:ascii="Times New Roman" w:hAnsi="Times New Roman" w:cs="Times New Roman"/>
          <w:b/>
          <w:sz w:val="24"/>
          <w:szCs w:val="24"/>
        </w:rPr>
        <w:t>ine Starigrad</w:t>
      </w:r>
      <w:r w:rsidRPr="00E5588D">
        <w:rPr>
          <w:rFonts w:ascii="Times New Roman" w:hAnsi="Times New Roman" w:cs="Times New Roman"/>
          <w:sz w:val="24"/>
          <w:szCs w:val="24"/>
        </w:rPr>
        <w:t xml:space="preserve"> koja će se održati </w:t>
      </w:r>
      <w:r w:rsidRPr="00E5588D">
        <w:rPr>
          <w:rFonts w:ascii="Times New Roman" w:hAnsi="Times New Roman" w:cs="Times New Roman"/>
          <w:b/>
          <w:sz w:val="24"/>
          <w:szCs w:val="24"/>
        </w:rPr>
        <w:t>dana</w:t>
      </w:r>
      <w:r w:rsidR="00E30D3F" w:rsidRPr="00E5588D">
        <w:rPr>
          <w:rFonts w:ascii="Times New Roman" w:hAnsi="Times New Roman" w:cs="Times New Roman"/>
          <w:b/>
          <w:sz w:val="24"/>
          <w:szCs w:val="24"/>
        </w:rPr>
        <w:t xml:space="preserve"> 31. </w:t>
      </w:r>
      <w:r w:rsidR="00024C30" w:rsidRPr="00E5588D">
        <w:rPr>
          <w:rFonts w:ascii="Times New Roman" w:hAnsi="Times New Roman" w:cs="Times New Roman"/>
          <w:b/>
          <w:sz w:val="24"/>
          <w:szCs w:val="24"/>
        </w:rPr>
        <w:t>srpnja</w:t>
      </w:r>
      <w:r w:rsidRPr="00E5588D">
        <w:rPr>
          <w:rFonts w:ascii="Times New Roman" w:hAnsi="Times New Roman" w:cs="Times New Roman"/>
          <w:b/>
          <w:sz w:val="24"/>
          <w:szCs w:val="24"/>
        </w:rPr>
        <w:t xml:space="preserve"> 2026. godine s početkom u </w:t>
      </w:r>
      <w:r w:rsidR="00A04ED9" w:rsidRPr="00E5588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56403" w:rsidRPr="00E5588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5588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407C7" w:rsidRPr="00E5588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E5588D">
        <w:rPr>
          <w:rFonts w:ascii="Times New Roman" w:hAnsi="Times New Roman" w:cs="Times New Roman"/>
          <w:b/>
          <w:bCs/>
          <w:sz w:val="24"/>
          <w:szCs w:val="24"/>
        </w:rPr>
        <w:t>0 sati</w:t>
      </w:r>
      <w:r w:rsidRPr="00E5588D">
        <w:rPr>
          <w:rFonts w:ascii="Times New Roman" w:hAnsi="Times New Roman" w:cs="Times New Roman"/>
          <w:sz w:val="24"/>
          <w:szCs w:val="24"/>
        </w:rPr>
        <w:t xml:space="preserve"> u vijećnici Općine Starigrad.</w:t>
      </w:r>
    </w:p>
    <w:p w14:paraId="7DA1A7C4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ADFFEA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3F9BA2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6EE7">
        <w:rPr>
          <w:rFonts w:ascii="Times New Roman" w:hAnsi="Times New Roman" w:cs="Times New Roman"/>
          <w:bCs/>
          <w:sz w:val="24"/>
          <w:szCs w:val="24"/>
        </w:rPr>
        <w:t>PRIJEDLOG DNEVNOG REDA:</w:t>
      </w:r>
    </w:p>
    <w:p w14:paraId="3E4277B5" w14:textId="77777777" w:rsidR="00826EE7" w:rsidRPr="00826EE7" w:rsidRDefault="00826EE7" w:rsidP="00672DF5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F12E26" w14:textId="60C12260" w:rsidR="00826EE7" w:rsidRPr="00826EE7" w:rsidRDefault="00826EE7" w:rsidP="00672DF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 xml:space="preserve">Usvajanje Zapisnika sa </w:t>
      </w:r>
      <w:r w:rsidR="00B27993">
        <w:rPr>
          <w:rFonts w:ascii="Times New Roman" w:hAnsi="Times New Roman" w:cs="Times New Roman"/>
          <w:sz w:val="24"/>
          <w:szCs w:val="24"/>
        </w:rPr>
        <w:t>8</w:t>
      </w:r>
      <w:r w:rsidRPr="00826EE7">
        <w:rPr>
          <w:rFonts w:ascii="Times New Roman" w:hAnsi="Times New Roman" w:cs="Times New Roman"/>
          <w:sz w:val="24"/>
          <w:szCs w:val="24"/>
        </w:rPr>
        <w:t>. sjednice Općinskog vijeća Općine Starigrad</w:t>
      </w:r>
    </w:p>
    <w:p w14:paraId="6EF5854D" w14:textId="24F748B1" w:rsidR="00DD3DF5" w:rsidRPr="00E5588D" w:rsidRDefault="00826EE7" w:rsidP="00672DF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8D">
        <w:rPr>
          <w:rFonts w:ascii="Times New Roman" w:hAnsi="Times New Roman" w:cs="Times New Roman"/>
          <w:sz w:val="24"/>
          <w:szCs w:val="24"/>
        </w:rPr>
        <w:t xml:space="preserve">Aktualno </w:t>
      </w:r>
    </w:p>
    <w:p w14:paraId="72E8EDAA" w14:textId="77777777" w:rsidR="00A910D1" w:rsidRPr="00E5588D" w:rsidRDefault="00A910D1" w:rsidP="00A910D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8D">
        <w:rPr>
          <w:rFonts w:ascii="Times New Roman" w:hAnsi="Times New Roman" w:cs="Times New Roman"/>
          <w:sz w:val="24"/>
          <w:szCs w:val="24"/>
        </w:rPr>
        <w:t>Polugodišnje izvješće o radu načelnika Općine Starigrad za razdoblje 01.01. - 30.06.2026. godine</w:t>
      </w:r>
    </w:p>
    <w:p w14:paraId="2E6796DC" w14:textId="77777777" w:rsidR="00A910D1" w:rsidRPr="00E5588D" w:rsidRDefault="00A910D1" w:rsidP="00A910D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8D">
        <w:rPr>
          <w:rFonts w:ascii="Times New Roman" w:hAnsi="Times New Roman" w:cs="Times New Roman"/>
          <w:sz w:val="24"/>
          <w:szCs w:val="24"/>
        </w:rPr>
        <w:t>Polugodišnji izvještaj o izvršenju proračuna Općine Starigrad za razdoblje od 01.01. – 30.06.2026. godine</w:t>
      </w:r>
    </w:p>
    <w:p w14:paraId="1D3E1CF0" w14:textId="7C6E24DA" w:rsidR="00A910D1" w:rsidRPr="00E5588D" w:rsidRDefault="00A910D1" w:rsidP="00A910D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8D">
        <w:rPr>
          <w:rFonts w:ascii="Times New Roman" w:hAnsi="Times New Roman" w:cs="Times New Roman"/>
          <w:sz w:val="24"/>
          <w:szCs w:val="24"/>
        </w:rPr>
        <w:t>Suglasnost na polugodišnji izvještaj o izvršenju Financijskog plana DV „Osmjeh“ za razdoblje 01.01.-30.06.2026.</w:t>
      </w:r>
    </w:p>
    <w:p w14:paraId="4F67171D" w14:textId="4B59C135" w:rsidR="00A910D1" w:rsidRPr="00E5588D" w:rsidRDefault="00A910D1" w:rsidP="00A910D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8D">
        <w:rPr>
          <w:rFonts w:ascii="Times New Roman" w:hAnsi="Times New Roman" w:cs="Times New Roman"/>
          <w:sz w:val="24"/>
          <w:szCs w:val="24"/>
        </w:rPr>
        <w:t>Izmjene i dopune Proračuna Općine Starigrad za 2026. godinu</w:t>
      </w:r>
    </w:p>
    <w:p w14:paraId="40EE9A0A" w14:textId="4536A7D4" w:rsidR="00A910D1" w:rsidRPr="00E5588D" w:rsidRDefault="00A910D1" w:rsidP="00A910D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8D">
        <w:rPr>
          <w:rFonts w:ascii="Times New Roman" w:hAnsi="Times New Roman" w:cs="Times New Roman"/>
          <w:sz w:val="24"/>
          <w:szCs w:val="24"/>
        </w:rPr>
        <w:t>I. Izmjene i dopune Programa održavanja komunalne infrastrukture za 2026. godinu</w:t>
      </w:r>
    </w:p>
    <w:p w14:paraId="1C9837B1" w14:textId="620B7F40" w:rsidR="00A910D1" w:rsidRPr="00E5588D" w:rsidRDefault="00A910D1" w:rsidP="00A910D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88D">
        <w:rPr>
          <w:rFonts w:ascii="Times New Roman" w:hAnsi="Times New Roman" w:cs="Times New Roman"/>
          <w:sz w:val="24"/>
          <w:szCs w:val="24"/>
        </w:rPr>
        <w:t>I. Izmjene i dopune Programa građenja komunalne infrastrukture za 2026. godinu</w:t>
      </w:r>
    </w:p>
    <w:p w14:paraId="169D54C6" w14:textId="26D7363C" w:rsidR="00A910D1" w:rsidRPr="00A910D1" w:rsidRDefault="00A910D1" w:rsidP="00A910D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1">
        <w:rPr>
          <w:rFonts w:ascii="Times New Roman" w:hAnsi="Times New Roman" w:cs="Times New Roman"/>
          <w:sz w:val="24"/>
          <w:szCs w:val="24"/>
        </w:rPr>
        <w:t>I. Izmjene i dopune Programa socijalne skrbi za 2026. godinu</w:t>
      </w:r>
    </w:p>
    <w:p w14:paraId="5A25876F" w14:textId="0A3E312B" w:rsidR="00A910D1" w:rsidRPr="00A2720D" w:rsidRDefault="00A910D1" w:rsidP="00A910D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1">
        <w:rPr>
          <w:rFonts w:ascii="Times New Roman" w:hAnsi="Times New Roman" w:cs="Times New Roman"/>
          <w:sz w:val="24"/>
          <w:szCs w:val="24"/>
        </w:rPr>
        <w:t xml:space="preserve">I. Izmjene i dopune Programa javnih potreba u školstvu, predškolskom odgoju </w:t>
      </w:r>
      <w:r w:rsidRPr="00A2720D">
        <w:rPr>
          <w:rFonts w:ascii="Times New Roman" w:hAnsi="Times New Roman" w:cs="Times New Roman"/>
          <w:sz w:val="24"/>
          <w:szCs w:val="24"/>
        </w:rPr>
        <w:t>i naobrazbi  Općine Starigrad u 2026. godini</w:t>
      </w:r>
    </w:p>
    <w:p w14:paraId="1E207EF2" w14:textId="51BB4D86" w:rsidR="00A910D1" w:rsidRPr="00A910D1" w:rsidRDefault="00A910D1" w:rsidP="00A910D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Izmjene i dopune Programa javnih potreba u sportu u 2026. godini </w:t>
      </w:r>
    </w:p>
    <w:p w14:paraId="75DB502A" w14:textId="2FC2E932" w:rsidR="004E17EB" w:rsidRPr="00750D00" w:rsidRDefault="00750D00" w:rsidP="00672DF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D00">
        <w:rPr>
          <w:rFonts w:ascii="Times New Roman" w:hAnsi="Times New Roman" w:cs="Times New Roman"/>
          <w:sz w:val="24"/>
          <w:szCs w:val="24"/>
        </w:rPr>
        <w:lastRenderedPageBreak/>
        <w:t>Odluku o raspodjeli rezultata i načinu korištenja viška prihoda i primitaka iz 2025. godine</w:t>
      </w:r>
    </w:p>
    <w:p w14:paraId="0164268E" w14:textId="3F583973" w:rsidR="004E17EB" w:rsidRPr="004E17EB" w:rsidRDefault="004E17EB" w:rsidP="00672DF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7EB">
        <w:rPr>
          <w:rFonts w:ascii="Times New Roman" w:hAnsi="Times New Roman" w:cs="Times New Roman"/>
          <w:sz w:val="24"/>
          <w:szCs w:val="24"/>
        </w:rPr>
        <w:t>Suglasnost na Godišnje izvješće o ostvarivanju plana i programa rada dječjeg vrtića  „Osmjeh“ za pedagošku godinu 2025./2026.</w:t>
      </w:r>
    </w:p>
    <w:p w14:paraId="3CD3FB07" w14:textId="5367FBE2" w:rsidR="004A2964" w:rsidRDefault="004E17EB" w:rsidP="00672DF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7EB">
        <w:rPr>
          <w:rFonts w:ascii="Times New Roman" w:hAnsi="Times New Roman" w:cs="Times New Roman"/>
          <w:sz w:val="24"/>
          <w:szCs w:val="24"/>
        </w:rPr>
        <w:t>Suglasnost  na Godišnji plan i program rada dječjeg vrtića  „Osmjeh“ za pedagošku godinu 2026./2027.</w:t>
      </w:r>
    </w:p>
    <w:p w14:paraId="432DF938" w14:textId="4683485A" w:rsidR="001C4037" w:rsidRPr="0035158F" w:rsidRDefault="001C4037" w:rsidP="00672DF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8F">
        <w:rPr>
          <w:rFonts w:ascii="Times New Roman" w:hAnsi="Times New Roman" w:cs="Times New Roman"/>
          <w:sz w:val="24"/>
          <w:szCs w:val="24"/>
        </w:rPr>
        <w:t>Prethodn</w:t>
      </w:r>
      <w:r w:rsidR="00261E05" w:rsidRPr="0035158F">
        <w:rPr>
          <w:rFonts w:ascii="Times New Roman" w:hAnsi="Times New Roman" w:cs="Times New Roman"/>
          <w:sz w:val="24"/>
          <w:szCs w:val="24"/>
        </w:rPr>
        <w:t>a</w:t>
      </w:r>
      <w:r w:rsidRPr="0035158F">
        <w:rPr>
          <w:rFonts w:ascii="Times New Roman" w:hAnsi="Times New Roman" w:cs="Times New Roman"/>
          <w:sz w:val="24"/>
          <w:szCs w:val="24"/>
        </w:rPr>
        <w:t xml:space="preserve"> suglasnost na I. izmjenu Statuta dječjeg vrtića  „Osmjeh“</w:t>
      </w:r>
    </w:p>
    <w:p w14:paraId="017A5E11" w14:textId="268780D2" w:rsidR="005254E2" w:rsidRPr="005254E2" w:rsidRDefault="005254E2" w:rsidP="00672DF5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254E2">
        <w:rPr>
          <w:rFonts w:ascii="Times New Roman" w:hAnsi="Times New Roman"/>
          <w:sz w:val="24"/>
          <w:szCs w:val="24"/>
        </w:rPr>
        <w:t xml:space="preserve">Pravilnik o provedbi postupaka jednostavne nabave </w:t>
      </w:r>
    </w:p>
    <w:p w14:paraId="0625F0FA" w14:textId="30D4FF4D" w:rsidR="006703BB" w:rsidRDefault="005254E2" w:rsidP="00672DF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Odluka o grobljima </w:t>
      </w:r>
    </w:p>
    <w:p w14:paraId="36E07DE4" w14:textId="7673FD31" w:rsidR="005254E2" w:rsidRPr="007206BB" w:rsidRDefault="005254E2" w:rsidP="00672DF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206BB">
        <w:rPr>
          <w:rFonts w:ascii="Times New Roman" w:hAnsi="Times New Roman"/>
          <w:sz w:val="24"/>
          <w:szCs w:val="24"/>
        </w:rPr>
        <w:t>Odluka o radovima na uređenju Središnjeg obalnog pojasa naselja Starigrad Paklenica</w:t>
      </w:r>
      <w:r w:rsidR="007206BB" w:rsidRPr="007206BB">
        <w:rPr>
          <w:rFonts w:ascii="Times New Roman" w:hAnsi="Times New Roman"/>
          <w:sz w:val="24"/>
          <w:szCs w:val="24"/>
        </w:rPr>
        <w:t xml:space="preserve"> </w:t>
      </w:r>
    </w:p>
    <w:p w14:paraId="1AA77EBB" w14:textId="0E8A9F02" w:rsidR="00826EE7" w:rsidRDefault="00166E11" w:rsidP="00672DF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7EB">
        <w:rPr>
          <w:rFonts w:ascii="Times New Roman" w:hAnsi="Times New Roman" w:cs="Times New Roman"/>
          <w:sz w:val="24"/>
          <w:szCs w:val="24"/>
        </w:rPr>
        <w:t xml:space="preserve">Zamolbe </w:t>
      </w:r>
    </w:p>
    <w:p w14:paraId="6907AE93" w14:textId="77777777" w:rsidR="00A2720D" w:rsidRPr="00D83B3B" w:rsidRDefault="00A2720D" w:rsidP="00A272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D97FD" w14:textId="77777777" w:rsidR="00826EE7" w:rsidRPr="00826EE7" w:rsidRDefault="00826EE7" w:rsidP="00826EE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79691D5" w14:textId="77777777" w:rsidR="00D83B3B" w:rsidRDefault="00826EE7" w:rsidP="00D83B3B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>PREDSJEDN</w:t>
      </w:r>
      <w:r w:rsidR="00D83B3B">
        <w:rPr>
          <w:rFonts w:ascii="Times New Roman" w:hAnsi="Times New Roman" w:cs="Times New Roman"/>
          <w:sz w:val="24"/>
          <w:szCs w:val="24"/>
        </w:rPr>
        <w:t xml:space="preserve">IK </w:t>
      </w:r>
    </w:p>
    <w:p w14:paraId="3E7505AB" w14:textId="77777777" w:rsidR="00D83B3B" w:rsidRDefault="00D83B3B" w:rsidP="00D83B3B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DF65E13" w14:textId="463C04F2" w:rsidR="0095538B" w:rsidRPr="00826EE7" w:rsidRDefault="00826EE7" w:rsidP="00D83B3B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  <w:r w:rsidRPr="00826EE7">
        <w:rPr>
          <w:rFonts w:ascii="Times New Roman" w:hAnsi="Times New Roman" w:cs="Times New Roman"/>
          <w:sz w:val="24"/>
          <w:szCs w:val="24"/>
        </w:rPr>
        <w:t>Marko Marasović, v.r.</w:t>
      </w:r>
    </w:p>
    <w:sectPr w:rsidR="0095538B" w:rsidRPr="00826EE7" w:rsidSect="0093772F">
      <w:pgSz w:w="11907" w:h="16840" w:code="9"/>
      <w:pgMar w:top="1418" w:right="1304" w:bottom="1418" w:left="130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199A"/>
    <w:multiLevelType w:val="hybridMultilevel"/>
    <w:tmpl w:val="EBF26A08"/>
    <w:lvl w:ilvl="0" w:tplc="88BAA866">
      <w:start w:val="1"/>
      <w:numFmt w:val="decimal"/>
      <w:lvlText w:val="%1."/>
      <w:lvlJc w:val="left"/>
      <w:pPr>
        <w:ind w:left="0" w:firstLine="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431832B1"/>
    <w:multiLevelType w:val="hybridMultilevel"/>
    <w:tmpl w:val="348092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811229">
    <w:abstractNumId w:val="0"/>
  </w:num>
  <w:num w:numId="2" w16cid:durableId="718239134">
    <w:abstractNumId w:val="0"/>
  </w:num>
  <w:num w:numId="3" w16cid:durableId="1995521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9A"/>
    <w:rsid w:val="00024C30"/>
    <w:rsid w:val="000508BB"/>
    <w:rsid w:val="00056403"/>
    <w:rsid w:val="0012271D"/>
    <w:rsid w:val="00144C9B"/>
    <w:rsid w:val="00166E11"/>
    <w:rsid w:val="001C4037"/>
    <w:rsid w:val="002415B4"/>
    <w:rsid w:val="00261E05"/>
    <w:rsid w:val="00267C87"/>
    <w:rsid w:val="0027574E"/>
    <w:rsid w:val="0028044B"/>
    <w:rsid w:val="00286B98"/>
    <w:rsid w:val="00314A45"/>
    <w:rsid w:val="003304AA"/>
    <w:rsid w:val="00330546"/>
    <w:rsid w:val="0035158F"/>
    <w:rsid w:val="003F186E"/>
    <w:rsid w:val="00417DA7"/>
    <w:rsid w:val="004A2964"/>
    <w:rsid w:val="004A3E32"/>
    <w:rsid w:val="004E17EB"/>
    <w:rsid w:val="004F2D38"/>
    <w:rsid w:val="0050096C"/>
    <w:rsid w:val="005254E2"/>
    <w:rsid w:val="005407C7"/>
    <w:rsid w:val="0055267B"/>
    <w:rsid w:val="00564F8F"/>
    <w:rsid w:val="00565FA6"/>
    <w:rsid w:val="00577CBB"/>
    <w:rsid w:val="005A58EC"/>
    <w:rsid w:val="005C3370"/>
    <w:rsid w:val="005D3986"/>
    <w:rsid w:val="005D67FE"/>
    <w:rsid w:val="00610E6A"/>
    <w:rsid w:val="00662254"/>
    <w:rsid w:val="006703BB"/>
    <w:rsid w:val="00672DF5"/>
    <w:rsid w:val="006A06E6"/>
    <w:rsid w:val="006A2742"/>
    <w:rsid w:val="006A305D"/>
    <w:rsid w:val="006C15B7"/>
    <w:rsid w:val="00716BC9"/>
    <w:rsid w:val="007206BB"/>
    <w:rsid w:val="00750D00"/>
    <w:rsid w:val="00753274"/>
    <w:rsid w:val="008053FE"/>
    <w:rsid w:val="00826EE7"/>
    <w:rsid w:val="00836D9A"/>
    <w:rsid w:val="00877A4D"/>
    <w:rsid w:val="008F67BD"/>
    <w:rsid w:val="00936512"/>
    <w:rsid w:val="0093772F"/>
    <w:rsid w:val="0095538B"/>
    <w:rsid w:val="009C427F"/>
    <w:rsid w:val="009E3826"/>
    <w:rsid w:val="00A04ED9"/>
    <w:rsid w:val="00A2720D"/>
    <w:rsid w:val="00A910D1"/>
    <w:rsid w:val="00A97A4E"/>
    <w:rsid w:val="00AD78CF"/>
    <w:rsid w:val="00B00D6C"/>
    <w:rsid w:val="00B27993"/>
    <w:rsid w:val="00B3673E"/>
    <w:rsid w:val="00BE1F98"/>
    <w:rsid w:val="00C03B34"/>
    <w:rsid w:val="00C3172C"/>
    <w:rsid w:val="00CB1631"/>
    <w:rsid w:val="00CE1C0D"/>
    <w:rsid w:val="00D10C8B"/>
    <w:rsid w:val="00D33BEE"/>
    <w:rsid w:val="00D743F8"/>
    <w:rsid w:val="00D768DA"/>
    <w:rsid w:val="00D83B3B"/>
    <w:rsid w:val="00DD3DF5"/>
    <w:rsid w:val="00E14CAE"/>
    <w:rsid w:val="00E30753"/>
    <w:rsid w:val="00E30D3F"/>
    <w:rsid w:val="00E536D9"/>
    <w:rsid w:val="00E5588D"/>
    <w:rsid w:val="00E64528"/>
    <w:rsid w:val="00E844AF"/>
    <w:rsid w:val="00F07806"/>
    <w:rsid w:val="00F426EF"/>
    <w:rsid w:val="00F8245B"/>
    <w:rsid w:val="00FA51A5"/>
    <w:rsid w:val="00FC7732"/>
    <w:rsid w:val="00FD0DB5"/>
    <w:rsid w:val="00FE5594"/>
    <w:rsid w:val="00FF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9876"/>
  <w15:chartTrackingRefBased/>
  <w15:docId w15:val="{FF7B6751-62F2-4E3D-A4DE-AD866F31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36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36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36D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36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36D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36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36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36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36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36D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36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36D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36D9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36D9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36D9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36D9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36D9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36D9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36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36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36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36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6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36D9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36D9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36D9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36D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36D9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36D9A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rsid w:val="00E844AF"/>
    <w:pPr>
      <w:suppressAutoHyphens/>
      <w:spacing w:before="280" w:after="28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ar-SA"/>
      <w14:ligatures w14:val="none"/>
    </w:rPr>
  </w:style>
  <w:style w:type="paragraph" w:customStyle="1" w:styleId="Standard">
    <w:name w:val="Standard"/>
    <w:rsid w:val="00E844A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starigrad</dc:creator>
  <cp:keywords/>
  <dc:description/>
  <cp:lastModifiedBy>Korisnik</cp:lastModifiedBy>
  <cp:revision>33</cp:revision>
  <cp:lastPrinted>2026-07-02T12:23:00Z</cp:lastPrinted>
  <dcterms:created xsi:type="dcterms:W3CDTF">2026-03-23T11:59:00Z</dcterms:created>
  <dcterms:modified xsi:type="dcterms:W3CDTF">2026-07-27T12:16:00Z</dcterms:modified>
</cp:coreProperties>
</file>